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E9D" w:rsidRPr="003D5E9D" w:rsidRDefault="003D5E9D" w:rsidP="003D5E9D">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3D5E9D">
        <w:rPr>
          <w:rFonts w:ascii="Calibri" w:eastAsia="Times New Roman" w:hAnsi="Calibri" w:cs="Calibri"/>
          <w:b/>
          <w:bCs/>
          <w:kern w:val="0"/>
          <w:sz w:val="36"/>
          <w:szCs w:val="36"/>
          <w14:ligatures w14:val="none"/>
        </w:rPr>
        <w:t>Each Lake Has Its Own Unique Ecosystem</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1. Introduction: Lakes as Living Laboratories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Lakes are among the most beautiful and fascinating natural features on Earth. But they are not just picturesque waterbodies—they are dynamic, living systems in miniature. Each lake represents a complex interplay of physical, chemical, and biological processes, all shaped by its own unique setting. From alpine tarns perched high in the mountains to sprawling prairie reservoirs and coastal brackish lagoons, absolutely no two lakes are ever the same. In this essay, we explore how factors such as geology, hydrology, chemistry, biology, climate, and human presence combine in singular ways to give every lake an individual identity—an ecosystem that is more like a fingerprint than a universal template.</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2. Geological and Morphological Foundations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First and foremost, a lake’s “personality” begins with its birth. Whether carved by ice ages, dammed by volcanic forces, shaped by tectonic movements, or excavated by humanity, the origins of a lake define its contours, depth, volume, structure, and connectivity.</w:t>
      </w:r>
    </w:p>
    <w:p w:rsidR="003D5E9D" w:rsidRPr="003D5E9D" w:rsidRDefault="003D5E9D" w:rsidP="003D5E9D">
      <w:pPr>
        <w:numPr>
          <w:ilvl w:val="0"/>
          <w:numId w:val="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Glacial lakes</w:t>
      </w:r>
      <w:r w:rsidRPr="003D5E9D">
        <w:rPr>
          <w:rFonts w:ascii="Calibri" w:eastAsia="Times New Roman" w:hAnsi="Calibri" w:cs="Calibri"/>
          <w:kern w:val="0"/>
          <w14:ligatures w14:val="none"/>
        </w:rPr>
        <w:t xml:space="preserve">, such as many found in Canada, Scandinavia, or our own Lake </w:t>
      </w:r>
      <w:proofErr w:type="spellStart"/>
      <w:r w:rsidRPr="003D5E9D">
        <w:rPr>
          <w:rFonts w:ascii="Calibri" w:eastAsia="Times New Roman" w:hAnsi="Calibri" w:cs="Calibri"/>
          <w:kern w:val="0"/>
          <w14:ligatures w14:val="none"/>
        </w:rPr>
        <w:t>Bâlea</w:t>
      </w:r>
      <w:proofErr w:type="spellEnd"/>
      <w:r w:rsidRPr="003D5E9D">
        <w:rPr>
          <w:rFonts w:ascii="Calibri" w:eastAsia="Times New Roman" w:hAnsi="Calibri" w:cs="Calibri"/>
          <w:kern w:val="0"/>
          <w14:ligatures w14:val="none"/>
        </w:rPr>
        <w:t xml:space="preserve"> in Romania, were chiseled out by advancing and retreating ice. The glaciers gouged deep basins, often forming steep-sided, oligotrophic lakes—cold, clear, low in nutrients—that support specialized, slow-growing species. Lake </w:t>
      </w:r>
      <w:proofErr w:type="spellStart"/>
      <w:r w:rsidRPr="003D5E9D">
        <w:rPr>
          <w:rFonts w:ascii="Calibri" w:eastAsia="Times New Roman" w:hAnsi="Calibri" w:cs="Calibri"/>
          <w:kern w:val="0"/>
          <w14:ligatures w14:val="none"/>
        </w:rPr>
        <w:t>Bâlea</w:t>
      </w:r>
      <w:proofErr w:type="spellEnd"/>
      <w:r w:rsidRPr="003D5E9D">
        <w:rPr>
          <w:rFonts w:ascii="Calibri" w:eastAsia="Times New Roman" w:hAnsi="Calibri" w:cs="Calibri"/>
          <w:kern w:val="0"/>
          <w14:ligatures w14:val="none"/>
        </w:rPr>
        <w:t xml:space="preserve">, nestled in the </w:t>
      </w:r>
      <w:proofErr w:type="spellStart"/>
      <w:r w:rsidRPr="003D5E9D">
        <w:rPr>
          <w:rFonts w:ascii="Calibri" w:eastAsia="Times New Roman" w:hAnsi="Calibri" w:cs="Calibri"/>
          <w:kern w:val="0"/>
          <w14:ligatures w14:val="none"/>
        </w:rPr>
        <w:t>Făgăraș</w:t>
      </w:r>
      <w:proofErr w:type="spellEnd"/>
      <w:r w:rsidRPr="003D5E9D">
        <w:rPr>
          <w:rFonts w:ascii="Calibri" w:eastAsia="Times New Roman" w:hAnsi="Calibri" w:cs="Calibri"/>
          <w:kern w:val="0"/>
          <w14:ligatures w14:val="none"/>
        </w:rPr>
        <w:t xml:space="preserve"> Mountains, is a prime example: oligotrophic, cold, dark water that allows only certain cold-water fish, algae, and plankton to survive.</w:t>
      </w:r>
    </w:p>
    <w:p w:rsidR="003D5E9D" w:rsidRPr="003D5E9D" w:rsidRDefault="003D5E9D" w:rsidP="003D5E9D">
      <w:pPr>
        <w:numPr>
          <w:ilvl w:val="0"/>
          <w:numId w:val="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Tectonic lakes</w:t>
      </w:r>
      <w:r w:rsidRPr="003D5E9D">
        <w:rPr>
          <w:rFonts w:ascii="Calibri" w:eastAsia="Times New Roman" w:hAnsi="Calibri" w:cs="Calibri"/>
          <w:kern w:val="0"/>
          <w14:ligatures w14:val="none"/>
        </w:rPr>
        <w:t>, such as the East African Rift’s magnificent Lake Tanganyika or Lake Baikal in Siberia, are carved by continental plates pulling apart or colliding. Baikal, for instance, is the world’s deepest lake (over 1,600 m), with immensely clear, high-pressure waters and endemic species that have evolved in splendid isolation.</w:t>
      </w:r>
    </w:p>
    <w:p w:rsidR="003D5E9D" w:rsidRPr="003D5E9D" w:rsidRDefault="003D5E9D" w:rsidP="003D5E9D">
      <w:pPr>
        <w:numPr>
          <w:ilvl w:val="0"/>
          <w:numId w:val="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Volcanic crater lakes</w:t>
      </w:r>
      <w:r w:rsidRPr="003D5E9D">
        <w:rPr>
          <w:rFonts w:ascii="Calibri" w:eastAsia="Times New Roman" w:hAnsi="Calibri" w:cs="Calibri"/>
          <w:kern w:val="0"/>
          <w14:ligatures w14:val="none"/>
        </w:rPr>
        <w:t xml:space="preserve">, like Crater Lake in Oregon or Romania’s own </w:t>
      </w:r>
      <w:proofErr w:type="spellStart"/>
      <w:r w:rsidRPr="003D5E9D">
        <w:rPr>
          <w:rFonts w:ascii="Calibri" w:eastAsia="Times New Roman" w:hAnsi="Calibri" w:cs="Calibri"/>
          <w:kern w:val="0"/>
          <w14:ligatures w14:val="none"/>
        </w:rPr>
        <w:t>Sfânta</w:t>
      </w:r>
      <w:proofErr w:type="spellEnd"/>
      <w:r w:rsidRPr="003D5E9D">
        <w:rPr>
          <w:rFonts w:ascii="Calibri" w:eastAsia="Times New Roman" w:hAnsi="Calibri" w:cs="Calibri"/>
          <w:kern w:val="0"/>
          <w14:ligatures w14:val="none"/>
        </w:rPr>
        <w:t xml:space="preserve"> Ana, reside in calderas or craters left by volcanic activity. Often deep, oligotrophic, and thermally stratified, they possess steep walls and fragile chemistries.</w:t>
      </w:r>
    </w:p>
    <w:p w:rsidR="003D5E9D" w:rsidRPr="003D5E9D" w:rsidRDefault="003D5E9D" w:rsidP="003D5E9D">
      <w:pPr>
        <w:numPr>
          <w:ilvl w:val="0"/>
          <w:numId w:val="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Oxbow lakes and floodplain pools</w:t>
      </w:r>
      <w:r w:rsidRPr="003D5E9D">
        <w:rPr>
          <w:rFonts w:ascii="Calibri" w:eastAsia="Times New Roman" w:hAnsi="Calibri" w:cs="Calibri"/>
          <w:kern w:val="0"/>
          <w14:ligatures w14:val="none"/>
        </w:rPr>
        <w:t>, created by river meandering and seasonal flooding, are typically shallow, productive (eutrophic), warm, and rich in biodiversity. They teem with plant life, amphibians, insects, and birds—a fertile environment, albeit with low clarity.</w:t>
      </w:r>
    </w:p>
    <w:p w:rsidR="003D5E9D" w:rsidRPr="003D5E9D" w:rsidRDefault="003D5E9D" w:rsidP="003D5E9D">
      <w:pPr>
        <w:numPr>
          <w:ilvl w:val="0"/>
          <w:numId w:val="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Artificial lakes</w:t>
      </w:r>
      <w:r w:rsidRPr="003D5E9D">
        <w:rPr>
          <w:rFonts w:ascii="Calibri" w:eastAsia="Times New Roman" w:hAnsi="Calibri" w:cs="Calibri"/>
          <w:kern w:val="0"/>
          <w14:ligatures w14:val="none"/>
        </w:rPr>
        <w:t xml:space="preserve"> created by dams or human excavation (e.g., hydroelectric reservoirs or gravel-pit lakes) have their own quirks—often rapid water-level changes, altered temperature regimes, and unusual nutrient dynamics.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These origins set the stage for everything else. A lake’s depth controls its light penetration, stratification, and oxygen distribution. Its shape influences currents, shoreline development, </w:t>
      </w:r>
      <w:r w:rsidRPr="003D5E9D">
        <w:rPr>
          <w:rFonts w:ascii="Calibri" w:eastAsia="Times New Roman" w:hAnsi="Calibri" w:cs="Calibri"/>
          <w:kern w:val="0"/>
          <w14:ligatures w14:val="none"/>
        </w:rPr>
        <w:lastRenderedPageBreak/>
        <w:t>and habitat diversity. Its basin structure dictates whether there are shallow littoral zones or vast aphotic depths. Through these geological foundations alone, every lake tells its own story.</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3. Hydrology: Inputs, Outputs, and Renewal Time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No lake exists in isolation—it is connected to its surroundings by water in various forms. Rivers, streams, springs, groundwater, precipitation, and snowmelt all feed into the lake, while evaporation and outflows carry water away. These hydrologic connections influence a lake’s chemistry, nutrient loads, sediment inputs, thermal regime, and biological productivity.</w:t>
      </w:r>
    </w:p>
    <w:p w:rsidR="003D5E9D" w:rsidRPr="003D5E9D" w:rsidRDefault="003D5E9D" w:rsidP="003D5E9D">
      <w:pPr>
        <w:numPr>
          <w:ilvl w:val="0"/>
          <w:numId w:val="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Residence time</w:t>
      </w:r>
      <w:r w:rsidRPr="003D5E9D">
        <w:rPr>
          <w:rFonts w:ascii="Calibri" w:eastAsia="Times New Roman" w:hAnsi="Calibri" w:cs="Calibri"/>
          <w:kern w:val="0"/>
          <w14:ligatures w14:val="none"/>
        </w:rPr>
        <w:t>—the average length of time a water molecule stays in a lake—is a vital metric. A small pond with large inflow and outflow may cycle water in weeks; a deep tectonic lake might take centuries. Shorter residence times tend to prevent accumulation of pollutants or nutrients, while very long ones allow persistent stratification but also vulnerability to long-term contamination.</w:t>
      </w:r>
    </w:p>
    <w:p w:rsidR="003D5E9D" w:rsidRPr="003D5E9D" w:rsidRDefault="003D5E9D" w:rsidP="003D5E9D">
      <w:pPr>
        <w:numPr>
          <w:ilvl w:val="0"/>
          <w:numId w:val="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Runoff patterns</w:t>
      </w:r>
      <w:r w:rsidRPr="003D5E9D">
        <w:rPr>
          <w:rFonts w:ascii="Calibri" w:eastAsia="Times New Roman" w:hAnsi="Calibri" w:cs="Calibri"/>
          <w:kern w:val="0"/>
          <w14:ligatures w14:val="none"/>
        </w:rPr>
        <w:t xml:space="preserve"> determine sediment and nutrient delivery. A forested catchment might provide clear, humic-rich water; an agricultural watershed can transport nitrates and phosphates, boosting eutrophication.</w:t>
      </w:r>
    </w:p>
    <w:p w:rsidR="003D5E9D" w:rsidRPr="003D5E9D" w:rsidRDefault="003D5E9D" w:rsidP="003D5E9D">
      <w:pPr>
        <w:numPr>
          <w:ilvl w:val="0"/>
          <w:numId w:val="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Groundwater contributions</w:t>
      </w:r>
      <w:r w:rsidRPr="003D5E9D">
        <w:rPr>
          <w:rFonts w:ascii="Calibri" w:eastAsia="Times New Roman" w:hAnsi="Calibri" w:cs="Calibri"/>
          <w:kern w:val="0"/>
          <w14:ligatures w14:val="none"/>
        </w:rPr>
        <w:t xml:space="preserve"> often stabilize temperatures and deliver minerals, such as calcium for buffering </w:t>
      </w:r>
      <w:proofErr w:type="spellStart"/>
      <w:r w:rsidRPr="003D5E9D">
        <w:rPr>
          <w:rFonts w:ascii="Calibri" w:eastAsia="Times New Roman" w:hAnsi="Calibri" w:cs="Calibri"/>
          <w:kern w:val="0"/>
          <w14:ligatures w14:val="none"/>
        </w:rPr>
        <w:t>pH.</w:t>
      </w:r>
      <w:proofErr w:type="spellEnd"/>
    </w:p>
    <w:p w:rsidR="003D5E9D" w:rsidRPr="003D5E9D" w:rsidRDefault="003D5E9D" w:rsidP="003D5E9D">
      <w:pPr>
        <w:numPr>
          <w:ilvl w:val="0"/>
          <w:numId w:val="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Inflows may bring invasive species or pathogens</w:t>
      </w:r>
      <w:r w:rsidRPr="003D5E9D">
        <w:rPr>
          <w:rFonts w:ascii="Calibri" w:eastAsia="Times New Roman" w:hAnsi="Calibri" w:cs="Calibri"/>
          <w:kern w:val="0"/>
          <w14:ligatures w14:val="none"/>
        </w:rPr>
        <w:t>, especially if they cross from one disconnected system to another via canals or human intervention.</w:t>
      </w:r>
    </w:p>
    <w:p w:rsidR="003D5E9D" w:rsidRPr="003D5E9D" w:rsidRDefault="003D5E9D" w:rsidP="003D5E9D">
      <w:pPr>
        <w:numPr>
          <w:ilvl w:val="0"/>
          <w:numId w:val="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Thermal regime</w:t>
      </w:r>
      <w:r w:rsidRPr="003D5E9D">
        <w:rPr>
          <w:rFonts w:ascii="Calibri" w:eastAsia="Times New Roman" w:hAnsi="Calibri" w:cs="Calibri"/>
          <w:kern w:val="0"/>
          <w14:ligatures w14:val="none"/>
        </w:rPr>
        <w:t xml:space="preserve"> is set partly by hydrology: lakes with cold water inputs may be cooler; shallow predominantly solar</w:t>
      </w:r>
      <w:r w:rsidRPr="003D5E9D">
        <w:rPr>
          <w:rFonts w:ascii="Calibri" w:eastAsia="Times New Roman" w:hAnsi="Calibri" w:cs="Calibri"/>
          <w:kern w:val="0"/>
          <w14:ligatures w14:val="none"/>
        </w:rPr>
        <w:noBreakHyphen/>
        <w:t>heated lakes warm rapidly.</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Thus, hydrology helps shape the </w:t>
      </w:r>
      <w:r w:rsidRPr="003D5E9D">
        <w:rPr>
          <w:rFonts w:ascii="Calibri" w:eastAsia="Times New Roman" w:hAnsi="Calibri" w:cs="Calibri"/>
          <w:b/>
          <w:bCs/>
          <w:kern w:val="0"/>
          <w14:ligatures w14:val="none"/>
        </w:rPr>
        <w:t>physical environment</w:t>
      </w:r>
      <w:r w:rsidRPr="003D5E9D">
        <w:rPr>
          <w:rFonts w:ascii="Calibri" w:eastAsia="Times New Roman" w:hAnsi="Calibri" w:cs="Calibri"/>
          <w:kern w:val="0"/>
          <w14:ligatures w14:val="none"/>
        </w:rPr>
        <w:t>—light, temperature, oxygen, and substrate—which in turn influences every organism that lives there.</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4. Chemical Identity: From pH to Oxygen, Nutrients, and Trace Elements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A lake’s chemistry is its signature. The concentrations of dissolved oxygen, pH, hardness, alkalinity, nutrients (nitrogen, phosphorus, silica), and trace metals vary tremendously from lake to lake—even within a narrow region.</w:t>
      </w:r>
    </w:p>
    <w:p w:rsidR="003D5E9D" w:rsidRPr="003D5E9D" w:rsidRDefault="003D5E9D" w:rsidP="003D5E9D">
      <w:pPr>
        <w:numPr>
          <w:ilvl w:val="0"/>
          <w:numId w:val="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Oligotrophic lakes</w:t>
      </w:r>
      <w:r w:rsidRPr="003D5E9D">
        <w:rPr>
          <w:rFonts w:ascii="Calibri" w:eastAsia="Times New Roman" w:hAnsi="Calibri" w:cs="Calibri"/>
          <w:kern w:val="0"/>
          <w14:ligatures w14:val="none"/>
        </w:rPr>
        <w:t xml:space="preserve"> are nutrient-poor (low N and P), highly oxygenated, and often acidic or neutral—perfect homes for cold-water </w:t>
      </w:r>
      <w:proofErr w:type="gramStart"/>
      <w:r w:rsidRPr="003D5E9D">
        <w:rPr>
          <w:rFonts w:ascii="Calibri" w:eastAsia="Times New Roman" w:hAnsi="Calibri" w:cs="Calibri"/>
          <w:kern w:val="0"/>
          <w14:ligatures w14:val="none"/>
        </w:rPr>
        <w:t>fish like</w:t>
      </w:r>
      <w:proofErr w:type="gramEnd"/>
      <w:r w:rsidRPr="003D5E9D">
        <w:rPr>
          <w:rFonts w:ascii="Calibri" w:eastAsia="Times New Roman" w:hAnsi="Calibri" w:cs="Calibri"/>
          <w:kern w:val="0"/>
          <w14:ligatures w14:val="none"/>
        </w:rPr>
        <w:t xml:space="preserve"> trout and whitefish, slow-growing algae, and deep-water diatoms.</w:t>
      </w:r>
    </w:p>
    <w:p w:rsidR="003D5E9D" w:rsidRPr="003D5E9D" w:rsidRDefault="003D5E9D" w:rsidP="003D5E9D">
      <w:pPr>
        <w:numPr>
          <w:ilvl w:val="0"/>
          <w:numId w:val="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Eutrophic lakes</w:t>
      </w:r>
      <w:r w:rsidRPr="003D5E9D">
        <w:rPr>
          <w:rFonts w:ascii="Calibri" w:eastAsia="Times New Roman" w:hAnsi="Calibri" w:cs="Calibri"/>
          <w:kern w:val="0"/>
          <w14:ligatures w14:val="none"/>
        </w:rPr>
        <w:t>, in contrast, are nutrient-rich—often due to agricultural runoff or waste—producing algal blooms, dense plant growth, thick macrophytes, and oxygen depletion in deep zones. These conditions favor fast-growing phytoplankton, carp, catfish, and may lead to fish kills.</w:t>
      </w:r>
    </w:p>
    <w:p w:rsidR="003D5E9D" w:rsidRPr="003D5E9D" w:rsidRDefault="003D5E9D" w:rsidP="003D5E9D">
      <w:pPr>
        <w:numPr>
          <w:ilvl w:val="0"/>
          <w:numId w:val="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Dystrophic lakes</w:t>
      </w:r>
      <w:r w:rsidRPr="003D5E9D">
        <w:rPr>
          <w:rFonts w:ascii="Calibri" w:eastAsia="Times New Roman" w:hAnsi="Calibri" w:cs="Calibri"/>
          <w:kern w:val="0"/>
          <w14:ligatures w14:val="none"/>
        </w:rPr>
        <w:t>—rich in organic “humic” materials from peat or forest soils—take on tea-color, act acidic, and support specialized insects, amphibians, and low-nutrient fish.</w:t>
      </w:r>
    </w:p>
    <w:p w:rsidR="003D5E9D" w:rsidRPr="003D5E9D" w:rsidRDefault="003D5E9D" w:rsidP="003D5E9D">
      <w:pPr>
        <w:numPr>
          <w:ilvl w:val="0"/>
          <w:numId w:val="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lastRenderedPageBreak/>
        <w:t>Salinity varies too</w:t>
      </w:r>
      <w:r w:rsidRPr="003D5E9D">
        <w:rPr>
          <w:rFonts w:ascii="Calibri" w:eastAsia="Times New Roman" w:hAnsi="Calibri" w:cs="Calibri"/>
          <w:kern w:val="0"/>
          <w14:ligatures w14:val="none"/>
        </w:rPr>
        <w:t>: Never fill Antarctic or desert salt flats with the same life. Some lakes are oligohaline, some brackish, some hypersaline (like Great Salt Lake)—each with its own invertebrate and microbial fauna such as brine shrimp and Artemia.</w:t>
      </w:r>
    </w:p>
    <w:p w:rsidR="003D5E9D" w:rsidRPr="003D5E9D" w:rsidRDefault="003D5E9D" w:rsidP="003D5E9D">
      <w:pPr>
        <w:numPr>
          <w:ilvl w:val="0"/>
          <w:numId w:val="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Mineral content</w:t>
      </w:r>
      <w:r w:rsidRPr="003D5E9D">
        <w:rPr>
          <w:rFonts w:ascii="Calibri" w:eastAsia="Times New Roman" w:hAnsi="Calibri" w:cs="Calibri"/>
          <w:kern w:val="0"/>
          <w14:ligatures w14:val="none"/>
        </w:rPr>
        <w:t xml:space="preserve"> such as calcium and magnesium affects water hardness; alkaline or </w:t>
      </w:r>
      <w:proofErr w:type="spellStart"/>
      <w:r w:rsidRPr="003D5E9D">
        <w:rPr>
          <w:rFonts w:ascii="Calibri" w:eastAsia="Times New Roman" w:hAnsi="Calibri" w:cs="Calibri"/>
          <w:kern w:val="0"/>
          <w14:ligatures w14:val="none"/>
        </w:rPr>
        <w:t>binded</w:t>
      </w:r>
      <w:proofErr w:type="spellEnd"/>
      <w:r w:rsidRPr="003D5E9D">
        <w:rPr>
          <w:rFonts w:ascii="Calibri" w:eastAsia="Times New Roman" w:hAnsi="Calibri" w:cs="Calibri"/>
          <w:kern w:val="0"/>
          <w14:ligatures w14:val="none"/>
        </w:rPr>
        <w:t xml:space="preserve"> lakes support different invertebrates (e.g., certain snails need hard water to build shells).</w:t>
      </w:r>
    </w:p>
    <w:p w:rsidR="003D5E9D" w:rsidRPr="003D5E9D" w:rsidRDefault="003D5E9D" w:rsidP="003D5E9D">
      <w:pPr>
        <w:numPr>
          <w:ilvl w:val="0"/>
          <w:numId w:val="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Dissolved gases</w:t>
      </w:r>
      <w:r w:rsidRPr="003D5E9D">
        <w:rPr>
          <w:rFonts w:ascii="Calibri" w:eastAsia="Times New Roman" w:hAnsi="Calibri" w:cs="Calibri"/>
          <w:kern w:val="0"/>
          <w14:ligatures w14:val="none"/>
        </w:rPr>
        <w:t xml:space="preserve"> such as oxygen and carbon dioxide have seasonal patterns. In cold climates, lakes stratify in summer—warm, well-aerated </w:t>
      </w:r>
      <w:proofErr w:type="spellStart"/>
      <w:r w:rsidRPr="003D5E9D">
        <w:rPr>
          <w:rFonts w:ascii="Calibri" w:eastAsia="Times New Roman" w:hAnsi="Calibri" w:cs="Calibri"/>
          <w:kern w:val="0"/>
          <w14:ligatures w14:val="none"/>
        </w:rPr>
        <w:t>epilimnia</w:t>
      </w:r>
      <w:proofErr w:type="spellEnd"/>
      <w:r w:rsidRPr="003D5E9D">
        <w:rPr>
          <w:rFonts w:ascii="Calibri" w:eastAsia="Times New Roman" w:hAnsi="Calibri" w:cs="Calibri"/>
          <w:kern w:val="0"/>
          <w14:ligatures w14:val="none"/>
        </w:rPr>
        <w:t xml:space="preserve"> on top, colder, sometimes hypoxic </w:t>
      </w:r>
      <w:proofErr w:type="spellStart"/>
      <w:r w:rsidRPr="003D5E9D">
        <w:rPr>
          <w:rFonts w:ascii="Calibri" w:eastAsia="Times New Roman" w:hAnsi="Calibri" w:cs="Calibri"/>
          <w:kern w:val="0"/>
          <w14:ligatures w14:val="none"/>
        </w:rPr>
        <w:t>hypolimnia</w:t>
      </w:r>
      <w:proofErr w:type="spellEnd"/>
      <w:r w:rsidRPr="003D5E9D">
        <w:rPr>
          <w:rFonts w:ascii="Calibri" w:eastAsia="Times New Roman" w:hAnsi="Calibri" w:cs="Calibri"/>
          <w:kern w:val="0"/>
          <w14:ligatures w14:val="none"/>
        </w:rPr>
        <w:t xml:space="preserve"> below, only mixing in spring and autumn (dimictic). Tropical lakes often stratify all year (</w:t>
      </w:r>
      <w:proofErr w:type="spellStart"/>
      <w:r w:rsidRPr="003D5E9D">
        <w:rPr>
          <w:rFonts w:ascii="Calibri" w:eastAsia="Times New Roman" w:hAnsi="Calibri" w:cs="Calibri"/>
          <w:kern w:val="0"/>
          <w14:ligatures w14:val="none"/>
        </w:rPr>
        <w:t>monomictic</w:t>
      </w:r>
      <w:proofErr w:type="spellEnd"/>
      <w:r w:rsidRPr="003D5E9D">
        <w:rPr>
          <w:rFonts w:ascii="Calibri" w:eastAsia="Times New Roman" w:hAnsi="Calibri" w:cs="Calibri"/>
          <w:kern w:val="0"/>
          <w14:ligatures w14:val="none"/>
        </w:rPr>
        <w:t>), and shallow lakes rarely stratify at all (polymictic), mixing daily.</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Thus, every lake becomes a unique alveolus of chemistry within a regional landscape—an environment finely tuned to its parent rocks, climate, catchment, and water regime.</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5. Biological Components: The Living Web</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A lake’s chemistry and physics shape the adults who live there, but the diversity and complexity of the biotic community truly define its essence—from microscopic plankton to winged birds.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5.1 Microbial Life</w:t>
      </w:r>
    </w:p>
    <w:p w:rsidR="003D5E9D" w:rsidRPr="003D5E9D" w:rsidRDefault="003D5E9D" w:rsidP="003D5E9D">
      <w:pPr>
        <w:numPr>
          <w:ilvl w:val="0"/>
          <w:numId w:val="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Bacteria</w:t>
      </w:r>
      <w:r w:rsidRPr="003D5E9D">
        <w:rPr>
          <w:rFonts w:ascii="Calibri" w:eastAsia="Times New Roman" w:hAnsi="Calibri" w:cs="Calibri"/>
          <w:kern w:val="0"/>
          <w14:ligatures w14:val="none"/>
        </w:rPr>
        <w:t>, including cyanobacteria, proliferate massively. Some lakes experience harmful algal blooms (HABs) dominated by cyanobacteria that can produce toxins; others contain nitrogen-fixing cyanobacteria that enrich nutrient-poor systems.</w:t>
      </w:r>
    </w:p>
    <w:p w:rsidR="003D5E9D" w:rsidRPr="003D5E9D" w:rsidRDefault="003D5E9D" w:rsidP="003D5E9D">
      <w:pPr>
        <w:numPr>
          <w:ilvl w:val="0"/>
          <w:numId w:val="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Archaea and specialized chemoautotrophs</w:t>
      </w:r>
      <w:r w:rsidRPr="003D5E9D">
        <w:rPr>
          <w:rFonts w:ascii="Calibri" w:eastAsia="Times New Roman" w:hAnsi="Calibri" w:cs="Calibri"/>
          <w:kern w:val="0"/>
          <w14:ligatures w14:val="none"/>
        </w:rPr>
        <w:t xml:space="preserve"> thrive in extreme conditions: near hydrothermal vents, bottom sediments, or hypersaline lakes, performing processes like methanogenesis, sulfur reduction, and nitrification.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These microbes process carbon, nitrogen, sulfur—shaping water chemistry and food webs at every level.</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5.2 Phytoplankton and Algae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From diatoms and green algae to dinoflagellates and cyanobacteria, phytoplankton are algae that drift in the water column, converting sunlight into biomass. Their species composition varies with nutrients, temperature, light, pH, and stratification. A deep oligotrophic lake may support only a few hardy diatom species; a fertile one may bloom with chlorophytes and cyanobacteria each summer.</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5.3 Macrophytes and Aquatic Plants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The littoral zone of a lake often hosts a variety of rooted plants—from submerged eelgrass and pondweeds to floating lilies and emergent reeds and bulrush. These plants not only oxygenate </w:t>
      </w:r>
      <w:r w:rsidRPr="003D5E9D">
        <w:rPr>
          <w:rFonts w:ascii="Calibri" w:eastAsia="Times New Roman" w:hAnsi="Calibri" w:cs="Calibri"/>
          <w:kern w:val="0"/>
          <w14:ligatures w14:val="none"/>
        </w:rPr>
        <w:lastRenderedPageBreak/>
        <w:t>the water, stabilize sediments, and provide habitat but also serve as nursery grounds for fish and feeding sites for waterfowl and insects. Lakes dug in silts may allow dense macrophyte beds; rockbound reservoirs might be nearly barren of rooted plants. Submerged, floating, and shoreline plants each reflect niche conditions—water depth, clarity, sediment type, and wave energy.</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5.4 Invertebrates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A bewildering variety of invertebrates inhabit the water, sediments, and shoreline:</w:t>
      </w:r>
    </w:p>
    <w:p w:rsidR="003D5E9D" w:rsidRPr="003D5E9D" w:rsidRDefault="003D5E9D" w:rsidP="003D5E9D">
      <w:pPr>
        <w:numPr>
          <w:ilvl w:val="0"/>
          <w:numId w:val="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Phytoplankton-feeding zooplankton like Daphnia and copepods graze on algae and are prey for fish.</w:t>
      </w:r>
    </w:p>
    <w:p w:rsidR="003D5E9D" w:rsidRPr="003D5E9D" w:rsidRDefault="003D5E9D" w:rsidP="003D5E9D">
      <w:pPr>
        <w:numPr>
          <w:ilvl w:val="0"/>
          <w:numId w:val="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Benthic larvae of insects (mayflies, caddisflies, stoneflies) thrive in oxygen-rich currents or vegetated beds.</w:t>
      </w:r>
    </w:p>
    <w:p w:rsidR="003D5E9D" w:rsidRPr="003D5E9D" w:rsidRDefault="003D5E9D" w:rsidP="003D5E9D">
      <w:pPr>
        <w:numPr>
          <w:ilvl w:val="0"/>
          <w:numId w:val="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Mollusks (snails, mussels) scrape biofilms, filter water, and themselves harbor symbionts or parasites.</w:t>
      </w:r>
    </w:p>
    <w:p w:rsidR="003D5E9D" w:rsidRPr="003D5E9D" w:rsidRDefault="003D5E9D" w:rsidP="003D5E9D">
      <w:pPr>
        <w:numPr>
          <w:ilvl w:val="0"/>
          <w:numId w:val="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Crustaceans (amphipods, ostracods) shred organic matter and cycle nutrients.</w:t>
      </w:r>
    </w:p>
    <w:p w:rsidR="003D5E9D" w:rsidRPr="003D5E9D" w:rsidRDefault="003D5E9D" w:rsidP="003D5E9D">
      <w:pPr>
        <w:numPr>
          <w:ilvl w:val="0"/>
          <w:numId w:val="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Worms, leeches, and insect predators complete the food web.</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Each taxonomic group is sensitive to water chemistry and habitat structure; certain species only occupy calcium-rich or oxygenated environments, while others tolerate eutrophic, polluted, or hypoxic waters.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5.5 Fish</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Fish play major roles as consumers, predators, and ecosystem engineers. Cold-water lakes may host trout, whitefish, perch, or char; warm, productive ones support bass, carp, catfish, cichlids, and tilapia. The presence or absence of top predators can cascade through the ecosystem—altering zooplankton, phytoplankton, macrophytes, and even the lake’s clarity. A single predatory fish’s removal or introduction (e.g. bass, Nile perch, pike) can set off dramatic changes in lake structure and identity.</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5.6 Amphibians, Reptiles, and Birds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Frogs, salamanders, turtles, snakes, ducks, herons, geese, cormorants, gulls—these creatures use lakes for feeding, breeding, thermoregulation, and migration stopovers. A shallow marshy lake in a temperate zone may be resounding with frog choruses and dotted with ducklings; a deep alpine lake might have only a few gulls or water beetles. The bird community can be both a result and driver of nutrient fluxes—guano adds nitrogen and phosphorus; wading stirs sediments; predation can suppress fish and invertebrates.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5.7 Macrofungi and Decomposers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lastRenderedPageBreak/>
        <w:t>Often overlooked but critical, fungi and decomposers—both aquatic (water molds, chytrids) and terrestrial forms growing on fallen logs and reeds—process dead biomass and return carbon to the system. Some lakes harbor specialized fungi that infect algae or insect larvae, helping regulate populations and carbon cycling.</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6. Food Webs, Energy Flow, and Trophic Structure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In each lake, organisms form intricate food webs. Energy enters via sunlight (photosynthesis) or chemosynthesis (in hydrothermal or saline lakes) and moves up trophic levels—grazers, predators, and decomposers. Trophic structure can vary:</w:t>
      </w:r>
    </w:p>
    <w:p w:rsidR="003D5E9D" w:rsidRPr="003D5E9D" w:rsidRDefault="003D5E9D" w:rsidP="003D5E9D">
      <w:pPr>
        <w:numPr>
          <w:ilvl w:val="0"/>
          <w:numId w:val="6"/>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In </w:t>
      </w:r>
      <w:r w:rsidRPr="003D5E9D">
        <w:rPr>
          <w:rFonts w:ascii="Calibri" w:eastAsia="Times New Roman" w:hAnsi="Calibri" w:cs="Calibri"/>
          <w:b/>
          <w:bCs/>
          <w:kern w:val="0"/>
          <w14:ligatures w14:val="none"/>
        </w:rPr>
        <w:t>oligotrophic lakes</w:t>
      </w:r>
      <w:r w:rsidRPr="003D5E9D">
        <w:rPr>
          <w:rFonts w:ascii="Calibri" w:eastAsia="Times New Roman" w:hAnsi="Calibri" w:cs="Calibri"/>
          <w:kern w:val="0"/>
          <w14:ligatures w14:val="none"/>
        </w:rPr>
        <w:t>, the food chain is simple: phytoplankton → zooplankton → fish → occasional birds.</w:t>
      </w:r>
    </w:p>
    <w:p w:rsidR="003D5E9D" w:rsidRPr="003D5E9D" w:rsidRDefault="003D5E9D" w:rsidP="003D5E9D">
      <w:pPr>
        <w:numPr>
          <w:ilvl w:val="0"/>
          <w:numId w:val="6"/>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In </w:t>
      </w:r>
      <w:r w:rsidRPr="003D5E9D">
        <w:rPr>
          <w:rFonts w:ascii="Calibri" w:eastAsia="Times New Roman" w:hAnsi="Calibri" w:cs="Calibri"/>
          <w:b/>
          <w:bCs/>
          <w:kern w:val="0"/>
          <w14:ligatures w14:val="none"/>
        </w:rPr>
        <w:t>eutrophic ones</w:t>
      </w:r>
      <w:r w:rsidRPr="003D5E9D">
        <w:rPr>
          <w:rFonts w:ascii="Calibri" w:eastAsia="Times New Roman" w:hAnsi="Calibri" w:cs="Calibri"/>
          <w:kern w:val="0"/>
          <w14:ligatures w14:val="none"/>
        </w:rPr>
        <w:t>, detritus and macrophytes provide extra layers: decomposers, tubificid worms, mollusks, and insect larvae become key.</w:t>
      </w:r>
    </w:p>
    <w:p w:rsidR="003D5E9D" w:rsidRPr="003D5E9D" w:rsidRDefault="003D5E9D" w:rsidP="003D5E9D">
      <w:pPr>
        <w:numPr>
          <w:ilvl w:val="0"/>
          <w:numId w:val="6"/>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Some </w:t>
      </w:r>
      <w:r w:rsidRPr="003D5E9D">
        <w:rPr>
          <w:rFonts w:ascii="Calibri" w:eastAsia="Times New Roman" w:hAnsi="Calibri" w:cs="Calibri"/>
          <w:b/>
          <w:bCs/>
          <w:kern w:val="0"/>
          <w14:ligatures w14:val="none"/>
        </w:rPr>
        <w:t>tidal or saline lakes</w:t>
      </w:r>
      <w:r w:rsidRPr="003D5E9D">
        <w:rPr>
          <w:rFonts w:ascii="Calibri" w:eastAsia="Times New Roman" w:hAnsi="Calibri" w:cs="Calibri"/>
          <w:kern w:val="0"/>
          <w14:ligatures w14:val="none"/>
        </w:rPr>
        <w:t xml:space="preserve"> include brine shrimp or specific plankton supporting unique planktivorous birds.</w:t>
      </w:r>
    </w:p>
    <w:p w:rsidR="003D5E9D" w:rsidRPr="003D5E9D" w:rsidRDefault="003D5E9D" w:rsidP="003D5E9D">
      <w:pPr>
        <w:numPr>
          <w:ilvl w:val="0"/>
          <w:numId w:val="6"/>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Predator-prey relationships regulate trophic cascades—introducing a piscivorous fish can clear the water by reducing planktivorous fish, boosting zooplankton that eat algae.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Within each lake, the food webs carve out niches, behavioral adaptations, seasonal patterns, and evolutionary strategies. No two lakes support quite the same network.</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7. Seasonal Dynamics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Lakes pulse with seasonal dynamics—temperature, ice, nutrients, and biology shifting across months and years.</w:t>
      </w:r>
    </w:p>
    <w:p w:rsidR="003D5E9D" w:rsidRPr="003D5E9D" w:rsidRDefault="003D5E9D" w:rsidP="003D5E9D">
      <w:pPr>
        <w:numPr>
          <w:ilvl w:val="0"/>
          <w:numId w:val="7"/>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Ice-on/ice-off cycles</w:t>
      </w:r>
      <w:r w:rsidRPr="003D5E9D">
        <w:rPr>
          <w:rFonts w:ascii="Calibri" w:eastAsia="Times New Roman" w:hAnsi="Calibri" w:cs="Calibri"/>
          <w:kern w:val="0"/>
          <w14:ligatures w14:val="none"/>
        </w:rPr>
        <w:t xml:space="preserve"> mark dramatic transitions in temperate and polar zones. Under-ice lakes experience limited light and oxygen; spring mixing redistributes nutrients; summer stratification fuels algal blooms; autumn mixing releases oxygen and chills surface waters.</w:t>
      </w:r>
    </w:p>
    <w:p w:rsidR="003D5E9D" w:rsidRPr="003D5E9D" w:rsidRDefault="003D5E9D" w:rsidP="003D5E9D">
      <w:pPr>
        <w:numPr>
          <w:ilvl w:val="0"/>
          <w:numId w:val="7"/>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In </w:t>
      </w:r>
      <w:r w:rsidRPr="003D5E9D">
        <w:rPr>
          <w:rFonts w:ascii="Calibri" w:eastAsia="Times New Roman" w:hAnsi="Calibri" w:cs="Calibri"/>
          <w:b/>
          <w:bCs/>
          <w:kern w:val="0"/>
          <w14:ligatures w14:val="none"/>
        </w:rPr>
        <w:t>tropical lakes</w:t>
      </w:r>
      <w:r w:rsidRPr="003D5E9D">
        <w:rPr>
          <w:rFonts w:ascii="Calibri" w:eastAsia="Times New Roman" w:hAnsi="Calibri" w:cs="Calibri"/>
          <w:kern w:val="0"/>
          <w14:ligatures w14:val="none"/>
        </w:rPr>
        <w:t>, seasonal rainfall may fluctuate dramatically. A drought year may shrink the lake; the flood may open floodplains and connect to rivers, transforming ecology.</w:t>
      </w:r>
    </w:p>
    <w:p w:rsidR="003D5E9D" w:rsidRPr="003D5E9D" w:rsidRDefault="003D5E9D" w:rsidP="003D5E9D">
      <w:pPr>
        <w:numPr>
          <w:ilvl w:val="0"/>
          <w:numId w:val="7"/>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Some lakes undergo </w:t>
      </w:r>
      <w:r w:rsidRPr="003D5E9D">
        <w:rPr>
          <w:rFonts w:ascii="Calibri" w:eastAsia="Times New Roman" w:hAnsi="Calibri" w:cs="Calibri"/>
          <w:b/>
          <w:bCs/>
          <w:kern w:val="0"/>
          <w14:ligatures w14:val="none"/>
        </w:rPr>
        <w:t>mixing regimes</w:t>
      </w:r>
      <w:r w:rsidRPr="003D5E9D">
        <w:rPr>
          <w:rFonts w:ascii="Calibri" w:eastAsia="Times New Roman" w:hAnsi="Calibri" w:cs="Calibri"/>
          <w:kern w:val="0"/>
          <w14:ligatures w14:val="none"/>
        </w:rPr>
        <w:t xml:space="preserve">: </w:t>
      </w:r>
      <w:proofErr w:type="spellStart"/>
      <w:r w:rsidRPr="003D5E9D">
        <w:rPr>
          <w:rFonts w:ascii="Calibri" w:eastAsia="Times New Roman" w:hAnsi="Calibri" w:cs="Calibri"/>
          <w:kern w:val="0"/>
          <w14:ligatures w14:val="none"/>
        </w:rPr>
        <w:t>monomictic</w:t>
      </w:r>
      <w:proofErr w:type="spellEnd"/>
      <w:r w:rsidRPr="003D5E9D">
        <w:rPr>
          <w:rFonts w:ascii="Calibri" w:eastAsia="Times New Roman" w:hAnsi="Calibri" w:cs="Calibri"/>
          <w:kern w:val="0"/>
          <w14:ligatures w14:val="none"/>
        </w:rPr>
        <w:t xml:space="preserve"> (one turnover/year), dimictic (twice), polymictic (many), amictic (no turnover), or meromictic (never fully mix). Each lifecycle shapes oxygen stratification, nutrient availability, and thermal habitats.</w:t>
      </w:r>
    </w:p>
    <w:p w:rsidR="003D5E9D" w:rsidRPr="003D5E9D" w:rsidRDefault="003D5E9D" w:rsidP="003D5E9D">
      <w:pPr>
        <w:numPr>
          <w:ilvl w:val="0"/>
          <w:numId w:val="7"/>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Phenology</w:t>
      </w:r>
      <w:r w:rsidRPr="003D5E9D">
        <w:rPr>
          <w:rFonts w:ascii="Calibri" w:eastAsia="Times New Roman" w:hAnsi="Calibri" w:cs="Calibri"/>
          <w:kern w:val="0"/>
          <w14:ligatures w14:val="none"/>
        </w:rPr>
        <w:t xml:space="preserve">—timing of biological events—differs: insect emergence, fish spawning, bird migration </w:t>
      </w:r>
      <w:proofErr w:type="gramStart"/>
      <w:r w:rsidRPr="003D5E9D">
        <w:rPr>
          <w:rFonts w:ascii="Calibri" w:eastAsia="Times New Roman" w:hAnsi="Calibri" w:cs="Calibri"/>
          <w:kern w:val="0"/>
          <w14:ligatures w14:val="none"/>
        </w:rPr>
        <w:t>adapt</w:t>
      </w:r>
      <w:proofErr w:type="gramEnd"/>
      <w:r w:rsidRPr="003D5E9D">
        <w:rPr>
          <w:rFonts w:ascii="Calibri" w:eastAsia="Times New Roman" w:hAnsi="Calibri" w:cs="Calibri"/>
          <w:kern w:val="0"/>
          <w14:ligatures w14:val="none"/>
        </w:rPr>
        <w:t xml:space="preserve"> to local climate. High-latitude lakes host mayfly hatches just as the ice retreats; tropical ones see recruitment linked to flooding seasons.</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8. Human Impacts: Alteration, Pollution, and Restoration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lastRenderedPageBreak/>
        <w:t>No matter how natural, almost every lake on Earth is touched by humans—directly or indirectly. The magnitude and type of impact vary with geographical context, economic activity, and policy.</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8.1 Nutrient Loading and Eutrophication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Agriculture, urban runoff, and wastewater often carry nitrogen and phosphorus into lakes. Chronic input leads to eutrophication—excessive algal growth that blocks sunlight, oxygen depletion in deeper water, fish kills, cyanobacterial blooms, and loss of biodiversity. Lake Erie and portions of the Baltic Sea are prime examples.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8.2 Physical Alteration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Damming, channelization, dredging, housing development, and deforestation around lakes change shorelines, block migratory paths, and alter water levels. Construction of marinas or boat ramps encourages introduction of invasive species—zebra mussels, Eurasian watermilfoil—that reshape habitats and outcompete natives.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8.3 Chemical Contamination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Industrial pollutants such as heavy metals (mercury, cadmium), persistent organic pollutants (PCBs, pesticides), fuel residues, and microplastics can accumulate in sediments and </w:t>
      </w:r>
      <w:proofErr w:type="spellStart"/>
      <w:r w:rsidRPr="003D5E9D">
        <w:rPr>
          <w:rFonts w:ascii="Calibri" w:eastAsia="Times New Roman" w:hAnsi="Calibri" w:cs="Calibri"/>
          <w:kern w:val="0"/>
          <w14:ligatures w14:val="none"/>
        </w:rPr>
        <w:t>biomagnify</w:t>
      </w:r>
      <w:proofErr w:type="spellEnd"/>
      <w:r w:rsidRPr="003D5E9D">
        <w:rPr>
          <w:rFonts w:ascii="Calibri" w:eastAsia="Times New Roman" w:hAnsi="Calibri" w:cs="Calibri"/>
          <w:kern w:val="0"/>
          <w14:ligatures w14:val="none"/>
        </w:rPr>
        <w:t xml:space="preserve"> up the food chain. Fish eating these contaminants may become unsafe for human consumption. Mercury-laden lakes in Northeastern USA and Scandinavia have prompted fish advisories; Antarctic lakes show persistent chemicals from atmospheric deposition.</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8.4 Species Introductions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Intentional stocking of game fish or accidental release of aquarium species often devastates native ecosystems. Think Nile perch in Lake Victoria—which drove to extinction dozens of endemic cichlids. Grass carp introduced for weed control in reservoirs often strip macrophytes, increasing erosion and turbidity.</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8.5 Climate Change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Rising air temperatures, altered precipitation, melting glaciers, and shifting weather regimes are impacting lakes worldwide. Ice-free seasons are lengthening; summertime stratification is strengthening; water temperatures increase; evaporation intensifies; extreme events like heavy storms or droughts destabilize coastal lakes. High-mountain lakes in the Alps or Andes are losing glacier meltwater—threatening cold-water inhabitants. Rising sea levels are intruding saltwater into coastal lagoons and groundwater.</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8.6 Invasive Species and Disease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lastRenderedPageBreak/>
        <w:t xml:space="preserve">Fish and mussels aid dramatic invasions; fungal pathogens like </w:t>
      </w:r>
      <w:proofErr w:type="spellStart"/>
      <w:r w:rsidRPr="003D5E9D">
        <w:rPr>
          <w:rFonts w:ascii="Calibri" w:eastAsia="Times New Roman" w:hAnsi="Calibri" w:cs="Calibri"/>
          <w:kern w:val="0"/>
          <w14:ligatures w14:val="none"/>
        </w:rPr>
        <w:t>Bsal</w:t>
      </w:r>
      <w:proofErr w:type="spellEnd"/>
      <w:r w:rsidRPr="003D5E9D">
        <w:rPr>
          <w:rFonts w:ascii="Calibri" w:eastAsia="Times New Roman" w:hAnsi="Calibri" w:cs="Calibri"/>
          <w:kern w:val="0"/>
          <w14:ligatures w14:val="none"/>
        </w:rPr>
        <w:t xml:space="preserve"> threaten amphibians; viral and bacterial agents stress local fish and bird populations. Each lake thus becomes a battlefield of ecological resilience.</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9. Ecosystem Services and Human Connections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Despite all this, lakes remain invaluable to humanity—in more ways than we often realize.</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9.1 Water Supply and Food</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Reservoirs provide drinking water and irrigation; natural lakes supply recreational fisheries, support commercial harvests (e.g., Lake Victoria—tilapia); prairie potholes provide hunting and birdwatching opportunities.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9.2 Recreation and Culture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People swim, boat, ski, hike, photograph, meditate near lakes. Many lakes—like Lake Geneva, Lake Titicaca, Lake </w:t>
      </w:r>
      <w:proofErr w:type="spellStart"/>
      <w:r w:rsidRPr="003D5E9D">
        <w:rPr>
          <w:rFonts w:ascii="Calibri" w:eastAsia="Times New Roman" w:hAnsi="Calibri" w:cs="Calibri"/>
          <w:kern w:val="0"/>
          <w14:ligatures w14:val="none"/>
        </w:rPr>
        <w:t>Ohrid</w:t>
      </w:r>
      <w:proofErr w:type="spellEnd"/>
      <w:r w:rsidRPr="003D5E9D">
        <w:rPr>
          <w:rFonts w:ascii="Calibri" w:eastAsia="Times New Roman" w:hAnsi="Calibri" w:cs="Calibri"/>
          <w:kern w:val="0"/>
          <w14:ligatures w14:val="none"/>
        </w:rPr>
        <w:t>—are intertwined with cultural heritage, folklore, indigenous identity, and religious life.</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9.3 Biodiversity Hotspots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Though small in area compared to forests, lakes often host endemic species—cichlids in African rift lakes, amphipods in Lake Baikal, rare snails in karst lakes. Lakes are focal points for conservation.</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9.4 Climate and Biogeochemical Cycles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Lakes play roles in carbon sequestration, methane emissions (from bottom sediments), and regional heat exchange. While small individually, collectively they influence the global climate.</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10. Why No Two Lakes Are the Same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Summing it all up, it becomes evident that:</w:t>
      </w:r>
    </w:p>
    <w:p w:rsidR="003D5E9D" w:rsidRPr="003D5E9D" w:rsidRDefault="003D5E9D" w:rsidP="003D5E9D">
      <w:pPr>
        <w:numPr>
          <w:ilvl w:val="0"/>
          <w:numId w:val="8"/>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Every </w:t>
      </w:r>
      <w:r w:rsidRPr="003D5E9D">
        <w:rPr>
          <w:rFonts w:ascii="Calibri" w:eastAsia="Times New Roman" w:hAnsi="Calibri" w:cs="Calibri"/>
          <w:b/>
          <w:bCs/>
          <w:kern w:val="0"/>
          <w14:ligatures w14:val="none"/>
        </w:rPr>
        <w:t>origin story and basin shape</w:t>
      </w:r>
      <w:r w:rsidRPr="003D5E9D">
        <w:rPr>
          <w:rFonts w:ascii="Calibri" w:eastAsia="Times New Roman" w:hAnsi="Calibri" w:cs="Calibri"/>
          <w:kern w:val="0"/>
          <w14:ligatures w14:val="none"/>
        </w:rPr>
        <w:t xml:space="preserve"> influences depth, stratification, and shorelines.</w:t>
      </w:r>
    </w:p>
    <w:p w:rsidR="003D5E9D" w:rsidRPr="003D5E9D" w:rsidRDefault="003D5E9D" w:rsidP="003D5E9D">
      <w:pPr>
        <w:numPr>
          <w:ilvl w:val="0"/>
          <w:numId w:val="8"/>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Every </w:t>
      </w:r>
      <w:r w:rsidRPr="003D5E9D">
        <w:rPr>
          <w:rFonts w:ascii="Calibri" w:eastAsia="Times New Roman" w:hAnsi="Calibri" w:cs="Calibri"/>
          <w:b/>
          <w:bCs/>
          <w:kern w:val="0"/>
          <w14:ligatures w14:val="none"/>
        </w:rPr>
        <w:t>catchment and hydrologic regime</w:t>
      </w:r>
      <w:r w:rsidRPr="003D5E9D">
        <w:rPr>
          <w:rFonts w:ascii="Calibri" w:eastAsia="Times New Roman" w:hAnsi="Calibri" w:cs="Calibri"/>
          <w:kern w:val="0"/>
          <w14:ligatures w14:val="none"/>
        </w:rPr>
        <w:t xml:space="preserve"> shapes water chemistry, nutrient influx, sediment load, and thermal profile.</w:t>
      </w:r>
    </w:p>
    <w:p w:rsidR="003D5E9D" w:rsidRPr="003D5E9D" w:rsidRDefault="003D5E9D" w:rsidP="003D5E9D">
      <w:pPr>
        <w:numPr>
          <w:ilvl w:val="0"/>
          <w:numId w:val="8"/>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Every </w:t>
      </w:r>
      <w:r w:rsidRPr="003D5E9D">
        <w:rPr>
          <w:rFonts w:ascii="Calibri" w:eastAsia="Times New Roman" w:hAnsi="Calibri" w:cs="Calibri"/>
          <w:b/>
          <w:bCs/>
          <w:kern w:val="0"/>
          <w14:ligatures w14:val="none"/>
        </w:rPr>
        <w:t>chemical mix</w:t>
      </w:r>
      <w:r w:rsidRPr="003D5E9D">
        <w:rPr>
          <w:rFonts w:ascii="Calibri" w:eastAsia="Times New Roman" w:hAnsi="Calibri" w:cs="Calibri"/>
          <w:kern w:val="0"/>
          <w14:ligatures w14:val="none"/>
        </w:rPr>
        <w:t xml:space="preserve"> configures what living organisms can persist—whether alkaline, saline, acidic, low-nutrient, or polluted.</w:t>
      </w:r>
    </w:p>
    <w:p w:rsidR="003D5E9D" w:rsidRPr="003D5E9D" w:rsidRDefault="003D5E9D" w:rsidP="003D5E9D">
      <w:pPr>
        <w:numPr>
          <w:ilvl w:val="0"/>
          <w:numId w:val="8"/>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Every </w:t>
      </w:r>
      <w:r w:rsidRPr="003D5E9D">
        <w:rPr>
          <w:rFonts w:ascii="Calibri" w:eastAsia="Times New Roman" w:hAnsi="Calibri" w:cs="Calibri"/>
          <w:b/>
          <w:bCs/>
          <w:kern w:val="0"/>
          <w14:ligatures w14:val="none"/>
        </w:rPr>
        <w:t>food web</w:t>
      </w:r>
      <w:r w:rsidRPr="003D5E9D">
        <w:rPr>
          <w:rFonts w:ascii="Calibri" w:eastAsia="Times New Roman" w:hAnsi="Calibri" w:cs="Calibri"/>
          <w:kern w:val="0"/>
          <w14:ligatures w14:val="none"/>
        </w:rPr>
        <w:t>, from plankton to birds, is an emergent property shaped by local conditions.</w:t>
      </w:r>
    </w:p>
    <w:p w:rsidR="003D5E9D" w:rsidRPr="003D5E9D" w:rsidRDefault="003D5E9D" w:rsidP="003D5E9D">
      <w:pPr>
        <w:numPr>
          <w:ilvl w:val="0"/>
          <w:numId w:val="8"/>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Every </w:t>
      </w:r>
      <w:r w:rsidRPr="003D5E9D">
        <w:rPr>
          <w:rFonts w:ascii="Calibri" w:eastAsia="Times New Roman" w:hAnsi="Calibri" w:cs="Calibri"/>
          <w:b/>
          <w:bCs/>
          <w:kern w:val="0"/>
          <w14:ligatures w14:val="none"/>
        </w:rPr>
        <w:t>seasonal rhythm</w:t>
      </w:r>
      <w:r w:rsidRPr="003D5E9D">
        <w:rPr>
          <w:rFonts w:ascii="Calibri" w:eastAsia="Times New Roman" w:hAnsi="Calibri" w:cs="Calibri"/>
          <w:kern w:val="0"/>
          <w14:ligatures w14:val="none"/>
        </w:rPr>
        <w:t xml:space="preserve"> and climate regime writes its own cycle.</w:t>
      </w:r>
    </w:p>
    <w:p w:rsidR="003D5E9D" w:rsidRPr="003D5E9D" w:rsidRDefault="003D5E9D" w:rsidP="003D5E9D">
      <w:pPr>
        <w:numPr>
          <w:ilvl w:val="0"/>
          <w:numId w:val="8"/>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lastRenderedPageBreak/>
        <w:t xml:space="preserve">Every </w:t>
      </w:r>
      <w:r w:rsidRPr="003D5E9D">
        <w:rPr>
          <w:rFonts w:ascii="Calibri" w:eastAsia="Times New Roman" w:hAnsi="Calibri" w:cs="Calibri"/>
          <w:b/>
          <w:bCs/>
          <w:kern w:val="0"/>
          <w14:ligatures w14:val="none"/>
        </w:rPr>
        <w:t>human footprint</w:t>
      </w:r>
      <w:r w:rsidRPr="003D5E9D">
        <w:rPr>
          <w:rFonts w:ascii="Calibri" w:eastAsia="Times New Roman" w:hAnsi="Calibri" w:cs="Calibri"/>
          <w:kern w:val="0"/>
          <w14:ligatures w14:val="none"/>
        </w:rPr>
        <w:t>, whether minimal or heavy, nudges or shoves the system in new directions—sometimes slowly, sometimes abruptly.</w:t>
      </w:r>
    </w:p>
    <w:p w:rsidR="003D5E9D" w:rsidRPr="003D5E9D" w:rsidRDefault="003D5E9D" w:rsidP="003D5E9D">
      <w:pPr>
        <w:numPr>
          <w:ilvl w:val="0"/>
          <w:numId w:val="8"/>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New </w:t>
      </w:r>
      <w:r w:rsidRPr="003D5E9D">
        <w:rPr>
          <w:rFonts w:ascii="Calibri" w:eastAsia="Times New Roman" w:hAnsi="Calibri" w:cs="Calibri"/>
          <w:b/>
          <w:bCs/>
          <w:kern w:val="0"/>
          <w14:ligatures w14:val="none"/>
        </w:rPr>
        <w:t>stressors and global pressures</w:t>
      </w:r>
      <w:r w:rsidRPr="003D5E9D">
        <w:rPr>
          <w:rFonts w:ascii="Calibri" w:eastAsia="Times New Roman" w:hAnsi="Calibri" w:cs="Calibri"/>
          <w:kern w:val="0"/>
          <w14:ligatures w14:val="none"/>
        </w:rPr>
        <w:t xml:space="preserve"> are rewriting how lakes respond and evolve.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 xml:space="preserve">As a result, every lake fosters its own </w:t>
      </w:r>
      <w:r w:rsidRPr="003D5E9D">
        <w:rPr>
          <w:rFonts w:ascii="Calibri" w:eastAsia="Times New Roman" w:hAnsi="Calibri" w:cs="Calibri"/>
          <w:b/>
          <w:bCs/>
          <w:kern w:val="0"/>
          <w14:ligatures w14:val="none"/>
        </w:rPr>
        <w:t>ecological identity</w:t>
      </w:r>
      <w:r w:rsidRPr="003D5E9D">
        <w:rPr>
          <w:rFonts w:ascii="Calibri" w:eastAsia="Times New Roman" w:hAnsi="Calibri" w:cs="Calibri"/>
          <w:kern w:val="0"/>
          <w14:ligatures w14:val="none"/>
        </w:rPr>
        <w:t>. It becomes a place not only with water, but with a specific cast of characters—species, behaviors, interactions—that won't be found exactly elsewhere.</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11. Case Studies: Contrasting Neighborhood Lakes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 xml:space="preserve">Lake </w:t>
      </w:r>
      <w:proofErr w:type="spellStart"/>
      <w:r w:rsidRPr="003D5E9D">
        <w:rPr>
          <w:rFonts w:ascii="Calibri" w:eastAsia="Times New Roman" w:hAnsi="Calibri" w:cs="Calibri"/>
          <w:b/>
          <w:bCs/>
          <w:kern w:val="0"/>
          <w14:ligatures w14:val="none"/>
        </w:rPr>
        <w:t>Bâlea</w:t>
      </w:r>
      <w:proofErr w:type="spellEnd"/>
      <w:r w:rsidRPr="003D5E9D">
        <w:rPr>
          <w:rFonts w:ascii="Calibri" w:eastAsia="Times New Roman" w:hAnsi="Calibri" w:cs="Calibri"/>
          <w:b/>
          <w:bCs/>
          <w:kern w:val="0"/>
          <w14:ligatures w14:val="none"/>
        </w:rPr>
        <w:t xml:space="preserve"> (</w:t>
      </w:r>
      <w:proofErr w:type="spellStart"/>
      <w:r w:rsidRPr="003D5E9D">
        <w:rPr>
          <w:rFonts w:ascii="Calibri" w:eastAsia="Times New Roman" w:hAnsi="Calibri" w:cs="Calibri"/>
          <w:b/>
          <w:bCs/>
          <w:kern w:val="0"/>
          <w14:ligatures w14:val="none"/>
        </w:rPr>
        <w:t>Făgăraș</w:t>
      </w:r>
      <w:proofErr w:type="spellEnd"/>
      <w:r w:rsidRPr="003D5E9D">
        <w:rPr>
          <w:rFonts w:ascii="Calibri" w:eastAsia="Times New Roman" w:hAnsi="Calibri" w:cs="Calibri"/>
          <w:b/>
          <w:bCs/>
          <w:kern w:val="0"/>
          <w14:ligatures w14:val="none"/>
        </w:rPr>
        <w:t xml:space="preserve"> Mountains, Romania)</w:t>
      </w:r>
    </w:p>
    <w:p w:rsidR="003D5E9D" w:rsidRPr="003D5E9D" w:rsidRDefault="003D5E9D" w:rsidP="003D5E9D">
      <w:pPr>
        <w:numPr>
          <w:ilvl w:val="0"/>
          <w:numId w:val="9"/>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Origin &amp; morphology</w:t>
      </w:r>
      <w:r w:rsidRPr="003D5E9D">
        <w:rPr>
          <w:rFonts w:ascii="Calibri" w:eastAsia="Times New Roman" w:hAnsi="Calibri" w:cs="Calibri"/>
          <w:kern w:val="0"/>
          <w14:ligatures w14:val="none"/>
        </w:rPr>
        <w:t>: Glacial cirque lake, steep, shallow littoral, deep oligotrophic waters.</w:t>
      </w:r>
    </w:p>
    <w:p w:rsidR="003D5E9D" w:rsidRPr="003D5E9D" w:rsidRDefault="003D5E9D" w:rsidP="003D5E9D">
      <w:pPr>
        <w:numPr>
          <w:ilvl w:val="0"/>
          <w:numId w:val="9"/>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Climate</w:t>
      </w:r>
      <w:r w:rsidRPr="003D5E9D">
        <w:rPr>
          <w:rFonts w:ascii="Calibri" w:eastAsia="Times New Roman" w:hAnsi="Calibri" w:cs="Calibri"/>
          <w:kern w:val="0"/>
          <w14:ligatures w14:val="none"/>
        </w:rPr>
        <w:t>: Alpine, long ice cover.</w:t>
      </w:r>
    </w:p>
    <w:p w:rsidR="003D5E9D" w:rsidRPr="003D5E9D" w:rsidRDefault="003D5E9D" w:rsidP="003D5E9D">
      <w:pPr>
        <w:numPr>
          <w:ilvl w:val="0"/>
          <w:numId w:val="9"/>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Chemistry</w:t>
      </w:r>
      <w:r w:rsidRPr="003D5E9D">
        <w:rPr>
          <w:rFonts w:ascii="Calibri" w:eastAsia="Times New Roman" w:hAnsi="Calibri" w:cs="Calibri"/>
          <w:kern w:val="0"/>
          <w14:ligatures w14:val="none"/>
        </w:rPr>
        <w:t>: Low nutrient, high oxygen, cold (sub-10 °C).</w:t>
      </w:r>
    </w:p>
    <w:p w:rsidR="003D5E9D" w:rsidRPr="003D5E9D" w:rsidRDefault="003D5E9D" w:rsidP="003D5E9D">
      <w:pPr>
        <w:numPr>
          <w:ilvl w:val="0"/>
          <w:numId w:val="9"/>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Biology</w:t>
      </w:r>
      <w:r w:rsidRPr="003D5E9D">
        <w:rPr>
          <w:rFonts w:ascii="Calibri" w:eastAsia="Times New Roman" w:hAnsi="Calibri" w:cs="Calibri"/>
          <w:kern w:val="0"/>
          <w14:ligatures w14:val="none"/>
        </w:rPr>
        <w:t>: Cold-water macroinvertebrates, springtails, galliform insectivores, a few hardy fish.</w:t>
      </w:r>
    </w:p>
    <w:p w:rsidR="003D5E9D" w:rsidRPr="003D5E9D" w:rsidRDefault="003D5E9D" w:rsidP="003D5E9D">
      <w:pPr>
        <w:numPr>
          <w:ilvl w:val="0"/>
          <w:numId w:val="9"/>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Human impact</w:t>
      </w:r>
      <w:r w:rsidRPr="003D5E9D">
        <w:rPr>
          <w:rFonts w:ascii="Calibri" w:eastAsia="Times New Roman" w:hAnsi="Calibri" w:cs="Calibri"/>
          <w:kern w:val="0"/>
          <w14:ligatures w14:val="none"/>
        </w:rPr>
        <w:t>: Low, mostly tourism and mountain trails.</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Lake Snagov (Bucharest region, Romania)</w:t>
      </w:r>
    </w:p>
    <w:p w:rsidR="003D5E9D" w:rsidRPr="003D5E9D" w:rsidRDefault="003D5E9D" w:rsidP="003D5E9D">
      <w:pPr>
        <w:numPr>
          <w:ilvl w:val="0"/>
          <w:numId w:val="10"/>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Origin &amp; morphology</w:t>
      </w:r>
      <w:r w:rsidRPr="003D5E9D">
        <w:rPr>
          <w:rFonts w:ascii="Calibri" w:eastAsia="Times New Roman" w:hAnsi="Calibri" w:cs="Calibri"/>
          <w:kern w:val="0"/>
          <w14:ligatures w14:val="none"/>
        </w:rPr>
        <w:t>: Fluvial-lacustrine reservoir, shallow (~3–5 m), long lake.</w:t>
      </w:r>
    </w:p>
    <w:p w:rsidR="003D5E9D" w:rsidRPr="003D5E9D" w:rsidRDefault="003D5E9D" w:rsidP="003D5E9D">
      <w:pPr>
        <w:numPr>
          <w:ilvl w:val="0"/>
          <w:numId w:val="10"/>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Climate</w:t>
      </w:r>
      <w:r w:rsidRPr="003D5E9D">
        <w:rPr>
          <w:rFonts w:ascii="Calibri" w:eastAsia="Times New Roman" w:hAnsi="Calibri" w:cs="Calibri"/>
          <w:kern w:val="0"/>
          <w14:ligatures w14:val="none"/>
        </w:rPr>
        <w:t>: Temperate continental.</w:t>
      </w:r>
    </w:p>
    <w:p w:rsidR="003D5E9D" w:rsidRPr="003D5E9D" w:rsidRDefault="003D5E9D" w:rsidP="003D5E9D">
      <w:pPr>
        <w:numPr>
          <w:ilvl w:val="0"/>
          <w:numId w:val="10"/>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Chemistry</w:t>
      </w:r>
      <w:r w:rsidRPr="003D5E9D">
        <w:rPr>
          <w:rFonts w:ascii="Calibri" w:eastAsia="Times New Roman" w:hAnsi="Calibri" w:cs="Calibri"/>
          <w:kern w:val="0"/>
          <w14:ligatures w14:val="none"/>
        </w:rPr>
        <w:t>: Mesotrophic to eutrophic, high nutrient from farms, occasional blooms.</w:t>
      </w:r>
    </w:p>
    <w:p w:rsidR="003D5E9D" w:rsidRPr="003D5E9D" w:rsidRDefault="003D5E9D" w:rsidP="003D5E9D">
      <w:pPr>
        <w:numPr>
          <w:ilvl w:val="0"/>
          <w:numId w:val="10"/>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Biology</w:t>
      </w:r>
      <w:r w:rsidRPr="003D5E9D">
        <w:rPr>
          <w:rFonts w:ascii="Calibri" w:eastAsia="Times New Roman" w:hAnsi="Calibri" w:cs="Calibri"/>
          <w:kern w:val="0"/>
          <w14:ligatures w14:val="none"/>
        </w:rPr>
        <w:t>: Carp, pike, perch; abundant macrophytes (reed beds); amphibians; persistent cyano</w:t>
      </w:r>
      <w:r w:rsidRPr="003D5E9D">
        <w:rPr>
          <w:rFonts w:ascii="Calibri" w:eastAsia="Times New Roman" w:hAnsi="Calibri" w:cs="Calibri"/>
          <w:kern w:val="0"/>
          <w14:ligatures w14:val="none"/>
        </w:rPr>
        <w:noBreakHyphen/>
        <w:t>blooms.</w:t>
      </w:r>
    </w:p>
    <w:p w:rsidR="003D5E9D" w:rsidRPr="003D5E9D" w:rsidRDefault="003D5E9D" w:rsidP="003D5E9D">
      <w:pPr>
        <w:numPr>
          <w:ilvl w:val="0"/>
          <w:numId w:val="10"/>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Human impact</w:t>
      </w:r>
      <w:r w:rsidRPr="003D5E9D">
        <w:rPr>
          <w:rFonts w:ascii="Calibri" w:eastAsia="Times New Roman" w:hAnsi="Calibri" w:cs="Calibri"/>
          <w:kern w:val="0"/>
          <w14:ligatures w14:val="none"/>
        </w:rPr>
        <w:t>: Fishing, weekend houses, agriculture.</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Lake Baikal (Siberia)</w:t>
      </w:r>
    </w:p>
    <w:p w:rsidR="003D5E9D" w:rsidRPr="003D5E9D" w:rsidRDefault="003D5E9D" w:rsidP="003D5E9D">
      <w:pPr>
        <w:numPr>
          <w:ilvl w:val="0"/>
          <w:numId w:val="1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Origin</w:t>
      </w:r>
      <w:r w:rsidRPr="003D5E9D">
        <w:rPr>
          <w:rFonts w:ascii="Calibri" w:eastAsia="Times New Roman" w:hAnsi="Calibri" w:cs="Calibri"/>
          <w:kern w:val="0"/>
          <w14:ligatures w14:val="none"/>
        </w:rPr>
        <w:t>: Tectonic rift, world’s deepest, oldest freshwater lake.</w:t>
      </w:r>
    </w:p>
    <w:p w:rsidR="003D5E9D" w:rsidRPr="003D5E9D" w:rsidRDefault="003D5E9D" w:rsidP="003D5E9D">
      <w:pPr>
        <w:numPr>
          <w:ilvl w:val="0"/>
          <w:numId w:val="1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Chemistry</w:t>
      </w:r>
      <w:r w:rsidRPr="003D5E9D">
        <w:rPr>
          <w:rFonts w:ascii="Calibri" w:eastAsia="Times New Roman" w:hAnsi="Calibri" w:cs="Calibri"/>
          <w:kern w:val="0"/>
          <w14:ligatures w14:val="none"/>
        </w:rPr>
        <w:t>: Ultra-clear, low nutrients, oxygen full depth.</w:t>
      </w:r>
    </w:p>
    <w:p w:rsidR="003D5E9D" w:rsidRPr="003D5E9D" w:rsidRDefault="003D5E9D" w:rsidP="003D5E9D">
      <w:pPr>
        <w:numPr>
          <w:ilvl w:val="0"/>
          <w:numId w:val="1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Biology</w:t>
      </w:r>
      <w:r w:rsidRPr="003D5E9D">
        <w:rPr>
          <w:rFonts w:ascii="Calibri" w:eastAsia="Times New Roman" w:hAnsi="Calibri" w:cs="Calibri"/>
          <w:kern w:val="0"/>
          <w14:ligatures w14:val="none"/>
        </w:rPr>
        <w:t>: 80% endemic, unusual amphipods, Baikal seal, deep-living sponges.</w:t>
      </w:r>
    </w:p>
    <w:p w:rsidR="003D5E9D" w:rsidRPr="003D5E9D" w:rsidRDefault="003D5E9D" w:rsidP="003D5E9D">
      <w:pPr>
        <w:numPr>
          <w:ilvl w:val="0"/>
          <w:numId w:val="1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Seasonal cycle</w:t>
      </w:r>
      <w:r w:rsidRPr="003D5E9D">
        <w:rPr>
          <w:rFonts w:ascii="Calibri" w:eastAsia="Times New Roman" w:hAnsi="Calibri" w:cs="Calibri"/>
          <w:kern w:val="0"/>
          <w14:ligatures w14:val="none"/>
        </w:rPr>
        <w:t>: Long ice-on (February–May), strong stratification.</w:t>
      </w:r>
    </w:p>
    <w:p w:rsidR="003D5E9D" w:rsidRPr="003D5E9D" w:rsidRDefault="003D5E9D" w:rsidP="003D5E9D">
      <w:pPr>
        <w:numPr>
          <w:ilvl w:val="0"/>
          <w:numId w:val="11"/>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Human impact</w:t>
      </w:r>
      <w:r w:rsidRPr="003D5E9D">
        <w:rPr>
          <w:rFonts w:ascii="Calibri" w:eastAsia="Times New Roman" w:hAnsi="Calibri" w:cs="Calibri"/>
          <w:kern w:val="0"/>
          <w14:ligatures w14:val="none"/>
        </w:rPr>
        <w:t>: Trans-Siberian railway, nearby pulp-and-paper factories—some pollution, but recovery underway.</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Great Salt Lake (Utah, USA)</w:t>
      </w:r>
    </w:p>
    <w:p w:rsidR="003D5E9D" w:rsidRPr="003D5E9D" w:rsidRDefault="003D5E9D" w:rsidP="003D5E9D">
      <w:pPr>
        <w:numPr>
          <w:ilvl w:val="0"/>
          <w:numId w:val="1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Origin &amp; morphology</w:t>
      </w:r>
      <w:r w:rsidRPr="003D5E9D">
        <w:rPr>
          <w:rFonts w:ascii="Calibri" w:eastAsia="Times New Roman" w:hAnsi="Calibri" w:cs="Calibri"/>
          <w:kern w:val="0"/>
          <w14:ligatures w14:val="none"/>
        </w:rPr>
        <w:t>: Terminal basin, large shallow (~3 m) hypersaline.</w:t>
      </w:r>
    </w:p>
    <w:p w:rsidR="003D5E9D" w:rsidRPr="003D5E9D" w:rsidRDefault="003D5E9D" w:rsidP="003D5E9D">
      <w:pPr>
        <w:numPr>
          <w:ilvl w:val="0"/>
          <w:numId w:val="1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Chemistry</w:t>
      </w:r>
      <w:r w:rsidRPr="003D5E9D">
        <w:rPr>
          <w:rFonts w:ascii="Calibri" w:eastAsia="Times New Roman" w:hAnsi="Calibri" w:cs="Calibri"/>
          <w:kern w:val="0"/>
          <w14:ligatures w14:val="none"/>
        </w:rPr>
        <w:t>: Salinity varies (60–140 ppt).</w:t>
      </w:r>
    </w:p>
    <w:p w:rsidR="003D5E9D" w:rsidRPr="003D5E9D" w:rsidRDefault="003D5E9D" w:rsidP="003D5E9D">
      <w:pPr>
        <w:numPr>
          <w:ilvl w:val="0"/>
          <w:numId w:val="1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Biology</w:t>
      </w:r>
      <w:r w:rsidRPr="003D5E9D">
        <w:rPr>
          <w:rFonts w:ascii="Calibri" w:eastAsia="Times New Roman" w:hAnsi="Calibri" w:cs="Calibri"/>
          <w:kern w:val="0"/>
          <w14:ligatures w14:val="none"/>
        </w:rPr>
        <w:t>: Brine shrimp, brine flies, migrating millions of birds (phalaropes, avocets, pelicans).</w:t>
      </w:r>
    </w:p>
    <w:p w:rsidR="003D5E9D" w:rsidRPr="003D5E9D" w:rsidRDefault="003D5E9D" w:rsidP="003D5E9D">
      <w:pPr>
        <w:numPr>
          <w:ilvl w:val="0"/>
          <w:numId w:val="12"/>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lastRenderedPageBreak/>
        <w:t>Human connections</w:t>
      </w:r>
      <w:r w:rsidRPr="003D5E9D">
        <w:rPr>
          <w:rFonts w:ascii="Calibri" w:eastAsia="Times New Roman" w:hAnsi="Calibri" w:cs="Calibri"/>
          <w:kern w:val="0"/>
          <w14:ligatures w14:val="none"/>
        </w:rPr>
        <w:t>: Salt extraction, mineral industries, bird-watching hotspot.</w:t>
      </w:r>
    </w:p>
    <w:p w:rsidR="003D5E9D" w:rsidRPr="003D5E9D" w:rsidRDefault="003D5E9D" w:rsidP="003D5E9D">
      <w:pPr>
        <w:spacing w:before="100" w:beforeAutospacing="1" w:after="100" w:afterAutospacing="1" w:line="240" w:lineRule="auto"/>
        <w:outlineLvl w:val="3"/>
        <w:rPr>
          <w:rFonts w:ascii="Calibri" w:eastAsia="Times New Roman" w:hAnsi="Calibri" w:cs="Calibri"/>
          <w:b/>
          <w:bCs/>
          <w:kern w:val="0"/>
          <w14:ligatures w14:val="none"/>
        </w:rPr>
      </w:pPr>
      <w:r w:rsidRPr="003D5E9D">
        <w:rPr>
          <w:rFonts w:ascii="Calibri" w:eastAsia="Times New Roman" w:hAnsi="Calibri" w:cs="Calibri"/>
          <w:b/>
          <w:bCs/>
          <w:kern w:val="0"/>
          <w14:ligatures w14:val="none"/>
        </w:rPr>
        <w:t>Lake Victoria (East Africa)</w:t>
      </w:r>
    </w:p>
    <w:p w:rsidR="003D5E9D" w:rsidRPr="003D5E9D" w:rsidRDefault="003D5E9D" w:rsidP="003D5E9D">
      <w:pPr>
        <w:numPr>
          <w:ilvl w:val="0"/>
          <w:numId w:val="1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Origin</w:t>
      </w:r>
      <w:r w:rsidRPr="003D5E9D">
        <w:rPr>
          <w:rFonts w:ascii="Calibri" w:eastAsia="Times New Roman" w:hAnsi="Calibri" w:cs="Calibri"/>
          <w:kern w:val="0"/>
          <w14:ligatures w14:val="none"/>
        </w:rPr>
        <w:t>: Rift valley depression, shallow, large.</w:t>
      </w:r>
    </w:p>
    <w:p w:rsidR="003D5E9D" w:rsidRPr="003D5E9D" w:rsidRDefault="003D5E9D" w:rsidP="003D5E9D">
      <w:pPr>
        <w:numPr>
          <w:ilvl w:val="0"/>
          <w:numId w:val="1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Chemistry</w:t>
      </w:r>
      <w:r w:rsidRPr="003D5E9D">
        <w:rPr>
          <w:rFonts w:ascii="Calibri" w:eastAsia="Times New Roman" w:hAnsi="Calibri" w:cs="Calibri"/>
          <w:kern w:val="0"/>
          <w14:ligatures w14:val="none"/>
        </w:rPr>
        <w:t>: Freshwater, human-nutrient-rich, prone to eutrophication and algal blooms.</w:t>
      </w:r>
    </w:p>
    <w:p w:rsidR="003D5E9D" w:rsidRPr="003D5E9D" w:rsidRDefault="003D5E9D" w:rsidP="003D5E9D">
      <w:pPr>
        <w:numPr>
          <w:ilvl w:val="0"/>
          <w:numId w:val="1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Biology</w:t>
      </w:r>
      <w:r w:rsidRPr="003D5E9D">
        <w:rPr>
          <w:rFonts w:ascii="Calibri" w:eastAsia="Times New Roman" w:hAnsi="Calibri" w:cs="Calibri"/>
          <w:kern w:val="0"/>
          <w14:ligatures w14:val="none"/>
        </w:rPr>
        <w:t>: Historically 500+ endemic cichlids—mostly now extinct due to Nile perch; now turbid, uniform fish community, water hyacinth invasion.</w:t>
      </w:r>
    </w:p>
    <w:p w:rsidR="003D5E9D" w:rsidRPr="003D5E9D" w:rsidRDefault="003D5E9D" w:rsidP="003D5E9D">
      <w:pPr>
        <w:numPr>
          <w:ilvl w:val="0"/>
          <w:numId w:val="13"/>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Human connection</w:t>
      </w:r>
      <w:r w:rsidRPr="003D5E9D">
        <w:rPr>
          <w:rFonts w:ascii="Calibri" w:eastAsia="Times New Roman" w:hAnsi="Calibri" w:cs="Calibri"/>
          <w:kern w:val="0"/>
          <w14:ligatures w14:val="none"/>
        </w:rPr>
        <w:t>: Drinking water, fisheries, transport—populations booming, pollution and habitat loss.</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12. Management, Restoration, and Conservation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Managing lakes means recognizing their uniqueness while applying general scientific principles.</w:t>
      </w:r>
    </w:p>
    <w:p w:rsidR="003D5E9D" w:rsidRPr="003D5E9D" w:rsidRDefault="003D5E9D" w:rsidP="003D5E9D">
      <w:pPr>
        <w:numPr>
          <w:ilvl w:val="0"/>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Assessment</w:t>
      </w:r>
      <w:r w:rsidRPr="003D5E9D">
        <w:rPr>
          <w:rFonts w:ascii="Calibri" w:eastAsia="Times New Roman" w:hAnsi="Calibri" w:cs="Calibri"/>
          <w:kern w:val="0"/>
          <w14:ligatures w14:val="none"/>
        </w:rPr>
        <w:t>: Monitor nutrients, oxygen, fish populations, invasive species, shoreline development, pollutants.</w:t>
      </w:r>
    </w:p>
    <w:p w:rsidR="003D5E9D" w:rsidRPr="003D5E9D" w:rsidRDefault="003D5E9D" w:rsidP="003D5E9D">
      <w:pPr>
        <w:numPr>
          <w:ilvl w:val="0"/>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Targeted interventions</w:t>
      </w:r>
      <w:r w:rsidRPr="003D5E9D">
        <w:rPr>
          <w:rFonts w:ascii="Calibri" w:eastAsia="Times New Roman" w:hAnsi="Calibri" w:cs="Calibri"/>
          <w:kern w:val="0"/>
          <w14:ligatures w14:val="none"/>
        </w:rPr>
        <w:t>:</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Nutrient limitation (buffer strips, fertilizer regulation).</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Aeration or destratification to prevent bottom anoxia.</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Biological control or removal of invasive species.</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Reintroduction of top predators or native fish.</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Shoreline reforestation to reduce erosion and runoff.</w:t>
      </w:r>
    </w:p>
    <w:p w:rsidR="003D5E9D" w:rsidRPr="003D5E9D" w:rsidRDefault="003D5E9D" w:rsidP="003D5E9D">
      <w:pPr>
        <w:numPr>
          <w:ilvl w:val="0"/>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Restoration stories</w:t>
      </w:r>
      <w:r w:rsidRPr="003D5E9D">
        <w:rPr>
          <w:rFonts w:ascii="Calibri" w:eastAsia="Times New Roman" w:hAnsi="Calibri" w:cs="Calibri"/>
          <w:kern w:val="0"/>
          <w14:ligatures w14:val="none"/>
        </w:rPr>
        <w:t>:</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Lake Washington (USA) was once engulfed in algal blooms; through sewage diversion and improved wastewater treatment, phosphorus dropped, clarity returned, and fish returned.</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European alpine lakes have been restored through protective land-use policies and ecological zoning.</w:t>
      </w:r>
    </w:p>
    <w:p w:rsidR="003D5E9D" w:rsidRPr="003D5E9D" w:rsidRDefault="003D5E9D" w:rsidP="003D5E9D">
      <w:pPr>
        <w:numPr>
          <w:ilvl w:val="1"/>
          <w:numId w:val="14"/>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Some African lakes rely on community-based fisheries management to sustain stocks, although poaching and pollution remain threats.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Yet restoration is always delicate. One must account for original, natural nutrient levels, local flora and fauna, and climate patterns—else risk unintended consequences like sudden nutrient release or invasive domination.</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13. Future Challenges: Climate, Connectivity, and Anthropogenic Stressors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Looking forward, lakes face unprecedented global pressures:</w:t>
      </w:r>
    </w:p>
    <w:p w:rsidR="003D5E9D" w:rsidRPr="003D5E9D" w:rsidRDefault="003D5E9D" w:rsidP="003D5E9D">
      <w:pPr>
        <w:numPr>
          <w:ilvl w:val="0"/>
          <w:numId w:val="1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Climate change</w:t>
      </w:r>
      <w:r w:rsidRPr="003D5E9D">
        <w:rPr>
          <w:rFonts w:ascii="Calibri" w:eastAsia="Times New Roman" w:hAnsi="Calibri" w:cs="Calibri"/>
          <w:kern w:val="0"/>
          <w14:ligatures w14:val="none"/>
        </w:rPr>
        <w:t>: Warmer temperatures intensify stratification, reducing oxygen; longer ice-free periods may alter bloom seasons. Altered precipitation patterns can create intense runoff episodes or prolonged droughts.</w:t>
      </w:r>
    </w:p>
    <w:p w:rsidR="003D5E9D" w:rsidRPr="003D5E9D" w:rsidRDefault="003D5E9D" w:rsidP="003D5E9D">
      <w:pPr>
        <w:numPr>
          <w:ilvl w:val="0"/>
          <w:numId w:val="1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lastRenderedPageBreak/>
        <w:t>Land-use change</w:t>
      </w:r>
      <w:r w:rsidRPr="003D5E9D">
        <w:rPr>
          <w:rFonts w:ascii="Calibri" w:eastAsia="Times New Roman" w:hAnsi="Calibri" w:cs="Calibri"/>
          <w:kern w:val="0"/>
          <w14:ligatures w14:val="none"/>
        </w:rPr>
        <w:t>: Urbanization increases impermeable surfaces, flooding, and pollutant inputs.</w:t>
      </w:r>
    </w:p>
    <w:p w:rsidR="003D5E9D" w:rsidRPr="003D5E9D" w:rsidRDefault="003D5E9D" w:rsidP="003D5E9D">
      <w:pPr>
        <w:numPr>
          <w:ilvl w:val="0"/>
          <w:numId w:val="1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Connectivity</w:t>
      </w:r>
      <w:r w:rsidRPr="003D5E9D">
        <w:rPr>
          <w:rFonts w:ascii="Calibri" w:eastAsia="Times New Roman" w:hAnsi="Calibri" w:cs="Calibri"/>
          <w:kern w:val="0"/>
          <w14:ligatures w14:val="none"/>
        </w:rPr>
        <w:t>: Infrastructure—roads, canals, shipping—moves species and pathogens from one lake to another.</w:t>
      </w:r>
    </w:p>
    <w:p w:rsidR="003D5E9D" w:rsidRPr="003D5E9D" w:rsidRDefault="003D5E9D" w:rsidP="003D5E9D">
      <w:pPr>
        <w:numPr>
          <w:ilvl w:val="0"/>
          <w:numId w:val="1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Emerging contaminants</w:t>
      </w:r>
      <w:r w:rsidRPr="003D5E9D">
        <w:rPr>
          <w:rFonts w:ascii="Calibri" w:eastAsia="Times New Roman" w:hAnsi="Calibri" w:cs="Calibri"/>
          <w:kern w:val="0"/>
          <w14:ligatures w14:val="none"/>
        </w:rPr>
        <w:t>: Pharmaceuticals, microplastics, PFAS threaten ecological and human health.</w:t>
      </w:r>
    </w:p>
    <w:p w:rsidR="003D5E9D" w:rsidRPr="003D5E9D" w:rsidRDefault="003D5E9D" w:rsidP="003D5E9D">
      <w:pPr>
        <w:numPr>
          <w:ilvl w:val="0"/>
          <w:numId w:val="15"/>
        </w:num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b/>
          <w:bCs/>
          <w:kern w:val="0"/>
          <w14:ligatures w14:val="none"/>
        </w:rPr>
        <w:t>Public valuation</w:t>
      </w:r>
      <w:r w:rsidRPr="003D5E9D">
        <w:rPr>
          <w:rFonts w:ascii="Calibri" w:eastAsia="Times New Roman" w:hAnsi="Calibri" w:cs="Calibri"/>
          <w:kern w:val="0"/>
          <w14:ligatures w14:val="none"/>
        </w:rPr>
        <w:t>: Lakes are at frontlines of public debates—drinking water, fisheries, recreation, indigenous rights. Effective governance must respect local needs, equity, and ecological science.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Nevertheless, lakes also offer hope: they are often small, visible, loved, and manageable. Removing a dam, reducing nutrient runoff, restoring a shoreline—local action can yield rapid, measurable improvements. Engaging local communities in citizen science, education, and co-management increases resilience.</w:t>
      </w:r>
    </w:p>
    <w:p w:rsidR="003D5E9D" w:rsidRPr="003D5E9D" w:rsidRDefault="003D5E9D" w:rsidP="003D5E9D">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3D5E9D">
        <w:rPr>
          <w:rFonts w:ascii="Calibri" w:eastAsia="Times New Roman" w:hAnsi="Calibri" w:cs="Calibri"/>
          <w:b/>
          <w:bCs/>
          <w:kern w:val="0"/>
          <w:sz w:val="27"/>
          <w:szCs w:val="27"/>
          <w14:ligatures w14:val="none"/>
        </w:rPr>
        <w:t>14. Conclusion: Recognizing and Protecting Unique Lacustrine Ecosystems</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In every region of the world—mountains, plains, tropics, arctic—lakes persist as hubs of biodiversity, biogeochemical activity, human resources, and wonder. Just as every human child has a unique genome, every lake possesses a distinctive ecological genome: the sum of its origin, physical form, water chemistry, hydrology, climate, biota, and history of human interaction.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Understanding this uniqueness is essential. It defies one-size-fits-all solutions; it demands careful baseline assessments, nuanced restoration strategies, and locally adapted governance. When we appreciate each lake not as "just another waterbody" but as a living system in its own right—with its own species, food webs, seasonal pulse—we open the door to more effective conservation.</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Our challenge is to balance human use—drinking water, irrigation, recreation, fishing—with ecological integrity. It means limiting nutrient runoff, preventing harmful introductions, safeguarding native species, and shepherding lakes through climatological change. Most importantly, it requires recognizing the intrinsic value of lakes as living systems, each irreplaceable and informative.</w:t>
      </w:r>
    </w:p>
    <w:p w:rsidR="003D5E9D" w:rsidRPr="003D5E9D" w:rsidRDefault="003D5E9D" w:rsidP="003D5E9D">
      <w:pPr>
        <w:spacing w:before="100" w:beforeAutospacing="1" w:after="100" w:afterAutospacing="1" w:line="240" w:lineRule="auto"/>
        <w:rPr>
          <w:rFonts w:ascii="Calibri" w:eastAsia="Times New Roman" w:hAnsi="Calibri" w:cs="Calibri"/>
          <w:kern w:val="0"/>
          <w14:ligatures w14:val="none"/>
        </w:rPr>
      </w:pPr>
      <w:r w:rsidRPr="003D5E9D">
        <w:rPr>
          <w:rFonts w:ascii="Calibri" w:eastAsia="Times New Roman" w:hAnsi="Calibri" w:cs="Calibri"/>
          <w:kern w:val="0"/>
          <w14:ligatures w14:val="none"/>
        </w:rPr>
        <w:t>By doing so, we preserve not only scenic beauty but integral parts of Earth's biosphere—miniaturized ecosystems that connect geology, hydrology, chemistry, life, and culture. Protecting each lake safeguards water, habitats, livelihoods, and a living laboratory for nature and humanity. In an ever-changing world, lakes remain dynamic sensors and guardians of environmental health—each expressing a unique chord in nature’s global symphony.</w:t>
      </w:r>
    </w:p>
    <w:p w:rsidR="000269CF" w:rsidRPr="003D5E9D" w:rsidRDefault="000269CF">
      <w:pPr>
        <w:rPr>
          <w:rFonts w:ascii="Calibri" w:hAnsi="Calibri" w:cs="Calibri"/>
        </w:rPr>
      </w:pPr>
    </w:p>
    <w:sectPr w:rsidR="000269CF" w:rsidRPr="003D5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4985"/>
    <w:multiLevelType w:val="multilevel"/>
    <w:tmpl w:val="500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97500"/>
    <w:multiLevelType w:val="multilevel"/>
    <w:tmpl w:val="CAE2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6413C"/>
    <w:multiLevelType w:val="multilevel"/>
    <w:tmpl w:val="A9F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C62A4"/>
    <w:multiLevelType w:val="multilevel"/>
    <w:tmpl w:val="CFC69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718A8"/>
    <w:multiLevelType w:val="multilevel"/>
    <w:tmpl w:val="370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16810"/>
    <w:multiLevelType w:val="multilevel"/>
    <w:tmpl w:val="0BA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A1DB9"/>
    <w:multiLevelType w:val="multilevel"/>
    <w:tmpl w:val="F0B4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612BB"/>
    <w:multiLevelType w:val="multilevel"/>
    <w:tmpl w:val="98CE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22EB8"/>
    <w:multiLevelType w:val="multilevel"/>
    <w:tmpl w:val="F19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D95C70"/>
    <w:multiLevelType w:val="multilevel"/>
    <w:tmpl w:val="0282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63A30"/>
    <w:multiLevelType w:val="multilevel"/>
    <w:tmpl w:val="2126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B2E67"/>
    <w:multiLevelType w:val="multilevel"/>
    <w:tmpl w:val="BAD4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1B3485"/>
    <w:multiLevelType w:val="multilevel"/>
    <w:tmpl w:val="3E1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756286"/>
    <w:multiLevelType w:val="multilevel"/>
    <w:tmpl w:val="177A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D013DC"/>
    <w:multiLevelType w:val="multilevel"/>
    <w:tmpl w:val="14C8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932783">
    <w:abstractNumId w:val="0"/>
  </w:num>
  <w:num w:numId="2" w16cid:durableId="1319384726">
    <w:abstractNumId w:val="2"/>
  </w:num>
  <w:num w:numId="3" w16cid:durableId="203952266">
    <w:abstractNumId w:val="10"/>
  </w:num>
  <w:num w:numId="4" w16cid:durableId="1560901727">
    <w:abstractNumId w:val="4"/>
  </w:num>
  <w:num w:numId="5" w16cid:durableId="60832825">
    <w:abstractNumId w:val="5"/>
  </w:num>
  <w:num w:numId="6" w16cid:durableId="2108960105">
    <w:abstractNumId w:val="1"/>
  </w:num>
  <w:num w:numId="7" w16cid:durableId="341859619">
    <w:abstractNumId w:val="11"/>
  </w:num>
  <w:num w:numId="8" w16cid:durableId="932056954">
    <w:abstractNumId w:val="13"/>
  </w:num>
  <w:num w:numId="9" w16cid:durableId="422916057">
    <w:abstractNumId w:val="14"/>
  </w:num>
  <w:num w:numId="10" w16cid:durableId="1675448029">
    <w:abstractNumId w:val="12"/>
  </w:num>
  <w:num w:numId="11" w16cid:durableId="376008041">
    <w:abstractNumId w:val="8"/>
  </w:num>
  <w:num w:numId="12" w16cid:durableId="1173644473">
    <w:abstractNumId w:val="6"/>
  </w:num>
  <w:num w:numId="13" w16cid:durableId="690183264">
    <w:abstractNumId w:val="9"/>
  </w:num>
  <w:num w:numId="14" w16cid:durableId="1750930240">
    <w:abstractNumId w:val="3"/>
  </w:num>
  <w:num w:numId="15" w16cid:durableId="1908373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9D"/>
    <w:rsid w:val="000269CF"/>
    <w:rsid w:val="00322C67"/>
    <w:rsid w:val="003D5E9D"/>
    <w:rsid w:val="00590085"/>
    <w:rsid w:val="00756B51"/>
    <w:rsid w:val="00962F8C"/>
    <w:rsid w:val="00DB05D6"/>
    <w:rsid w:val="00ED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FE30D75-C965-EE46-AC1E-D310DBBE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E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9D"/>
    <w:rPr>
      <w:rFonts w:eastAsiaTheme="majorEastAsia" w:cstheme="majorBidi"/>
      <w:color w:val="272727" w:themeColor="text1" w:themeTint="D8"/>
    </w:rPr>
  </w:style>
  <w:style w:type="paragraph" w:styleId="Title">
    <w:name w:val="Title"/>
    <w:basedOn w:val="Normal"/>
    <w:next w:val="Normal"/>
    <w:link w:val="TitleChar"/>
    <w:uiPriority w:val="10"/>
    <w:qFormat/>
    <w:rsid w:val="003D5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9D"/>
    <w:pPr>
      <w:spacing w:before="160"/>
      <w:jc w:val="center"/>
    </w:pPr>
    <w:rPr>
      <w:i/>
      <w:iCs/>
      <w:color w:val="404040" w:themeColor="text1" w:themeTint="BF"/>
    </w:rPr>
  </w:style>
  <w:style w:type="character" w:customStyle="1" w:styleId="QuoteChar">
    <w:name w:val="Quote Char"/>
    <w:basedOn w:val="DefaultParagraphFont"/>
    <w:link w:val="Quote"/>
    <w:uiPriority w:val="29"/>
    <w:rsid w:val="003D5E9D"/>
    <w:rPr>
      <w:i/>
      <w:iCs/>
      <w:color w:val="404040" w:themeColor="text1" w:themeTint="BF"/>
    </w:rPr>
  </w:style>
  <w:style w:type="paragraph" w:styleId="ListParagraph">
    <w:name w:val="List Paragraph"/>
    <w:basedOn w:val="Normal"/>
    <w:uiPriority w:val="34"/>
    <w:qFormat/>
    <w:rsid w:val="003D5E9D"/>
    <w:pPr>
      <w:ind w:left="720"/>
      <w:contextualSpacing/>
    </w:pPr>
  </w:style>
  <w:style w:type="character" w:styleId="IntenseEmphasis">
    <w:name w:val="Intense Emphasis"/>
    <w:basedOn w:val="DefaultParagraphFont"/>
    <w:uiPriority w:val="21"/>
    <w:qFormat/>
    <w:rsid w:val="003D5E9D"/>
    <w:rPr>
      <w:i/>
      <w:iCs/>
      <w:color w:val="2F5496" w:themeColor="accent1" w:themeShade="BF"/>
    </w:rPr>
  </w:style>
  <w:style w:type="paragraph" w:styleId="IntenseQuote">
    <w:name w:val="Intense Quote"/>
    <w:basedOn w:val="Normal"/>
    <w:next w:val="Normal"/>
    <w:link w:val="IntenseQuoteChar"/>
    <w:uiPriority w:val="30"/>
    <w:qFormat/>
    <w:rsid w:val="003D5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9D"/>
    <w:rPr>
      <w:i/>
      <w:iCs/>
      <w:color w:val="2F5496" w:themeColor="accent1" w:themeShade="BF"/>
    </w:rPr>
  </w:style>
  <w:style w:type="character" w:styleId="IntenseReference">
    <w:name w:val="Intense Reference"/>
    <w:basedOn w:val="DefaultParagraphFont"/>
    <w:uiPriority w:val="32"/>
    <w:qFormat/>
    <w:rsid w:val="003D5E9D"/>
    <w:rPr>
      <w:b/>
      <w:bCs/>
      <w:smallCaps/>
      <w:color w:val="2F5496" w:themeColor="accent1" w:themeShade="BF"/>
      <w:spacing w:val="5"/>
    </w:rPr>
  </w:style>
  <w:style w:type="character" w:styleId="Strong">
    <w:name w:val="Strong"/>
    <w:basedOn w:val="DefaultParagraphFont"/>
    <w:uiPriority w:val="22"/>
    <w:qFormat/>
    <w:rsid w:val="003D5E9D"/>
    <w:rPr>
      <w:b/>
      <w:bCs/>
    </w:rPr>
  </w:style>
  <w:style w:type="paragraph" w:styleId="NormalWeb">
    <w:name w:val="Normal (Web)"/>
    <w:basedOn w:val="Normal"/>
    <w:uiPriority w:val="99"/>
    <w:semiHidden/>
    <w:unhideWhenUsed/>
    <w:rsid w:val="003D5E9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3448</Words>
  <Characters>19654</Characters>
  <Application>Microsoft Office Word</Application>
  <DocSecurity>0</DocSecurity>
  <Lines>163</Lines>
  <Paragraphs>46</Paragraphs>
  <ScaleCrop>false</ScaleCrop>
  <Company/>
  <LinksUpToDate>false</LinksUpToDate>
  <CharactersWithSpaces>23056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2025-06-10T05:32:00Z</dcterms:created>
  <dcterms:modified xsi:type="dcterms:W3CDTF">2025-06-10T05:35:00Z</dcterms:modified>
</cp:coreProperties>
</file>